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8C02B" w14:textId="77777777" w:rsidR="00E216EE" w:rsidRDefault="00E216EE" w:rsidP="00F12F14">
      <w:pPr>
        <w:pStyle w:val="Title"/>
        <w:rPr>
          <w:b w:val="0"/>
          <w:noProof/>
          <w:spacing w:val="-6"/>
          <w:sz w:val="33"/>
          <w:lang w:eastAsia="zh-CN"/>
        </w:rPr>
      </w:pPr>
    </w:p>
    <w:p w14:paraId="61194B12" w14:textId="21812034" w:rsidR="00E02DFA" w:rsidRPr="00672E0B" w:rsidRDefault="00726A88" w:rsidP="00F12F14">
      <w:pPr>
        <w:pStyle w:val="Title"/>
        <w:rPr>
          <w:b w:val="0"/>
          <w:noProof/>
          <w:spacing w:val="-6"/>
          <w:sz w:val="40"/>
          <w:szCs w:val="40"/>
          <w:lang w:eastAsia="zh-CN"/>
        </w:rPr>
      </w:pPr>
      <w:r w:rsidRPr="00672E0B">
        <w:rPr>
          <w:rFonts w:hint="eastAsia"/>
          <w:b w:val="0"/>
          <w:noProof/>
          <w:spacing w:val="-6"/>
          <w:sz w:val="40"/>
          <w:szCs w:val="40"/>
          <w:lang w:eastAsia="zh-CN"/>
        </w:rPr>
        <w:t>赵安平</w:t>
      </w:r>
    </w:p>
    <w:p w14:paraId="519E4F44" w14:textId="77777777" w:rsidR="00E216EE" w:rsidRPr="00672E0B" w:rsidRDefault="00E216EE" w:rsidP="00F12F14">
      <w:pPr>
        <w:pStyle w:val="Title"/>
        <w:rPr>
          <w:b w:val="0"/>
          <w:spacing w:val="-6"/>
          <w:sz w:val="21"/>
          <w:szCs w:val="21"/>
          <w:lang w:eastAsia="zh-CN"/>
        </w:rPr>
      </w:pPr>
    </w:p>
    <w:p w14:paraId="00ABE43A" w14:textId="77777777" w:rsidR="00726A88" w:rsidRPr="00672E0B" w:rsidRDefault="00726A88" w:rsidP="00F12F14">
      <w:pPr>
        <w:tabs>
          <w:tab w:val="right" w:pos="10080"/>
        </w:tabs>
        <w:jc w:val="center"/>
        <w:rPr>
          <w:spacing w:val="-6"/>
          <w:sz w:val="21"/>
          <w:szCs w:val="21"/>
          <w:lang w:eastAsia="zh-CN"/>
        </w:rPr>
      </w:pPr>
      <w:r w:rsidRPr="00672E0B">
        <w:rPr>
          <w:rFonts w:hint="eastAsia"/>
          <w:spacing w:val="-6"/>
          <w:sz w:val="21"/>
          <w:szCs w:val="21"/>
          <w:lang w:eastAsia="zh-CN"/>
        </w:rPr>
        <w:t>温州大学计算机与人工智能学院</w:t>
      </w:r>
    </w:p>
    <w:p w14:paraId="74E04874" w14:textId="4163C3C3" w:rsidR="00CA5CCB" w:rsidRPr="00672E0B" w:rsidRDefault="00726A88" w:rsidP="00F12F14">
      <w:pPr>
        <w:tabs>
          <w:tab w:val="right" w:pos="10080"/>
        </w:tabs>
        <w:jc w:val="center"/>
        <w:rPr>
          <w:spacing w:val="-6"/>
          <w:sz w:val="21"/>
          <w:szCs w:val="21"/>
          <w:lang w:eastAsia="zh-CN"/>
        </w:rPr>
      </w:pPr>
      <w:r w:rsidRPr="00672E0B">
        <w:rPr>
          <w:rFonts w:hint="eastAsia"/>
          <w:spacing w:val="-6"/>
          <w:sz w:val="21"/>
          <w:szCs w:val="21"/>
          <w:lang w:eastAsia="zh-CN"/>
        </w:rPr>
        <w:t>浙江省温州市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瓯海区</w:t>
      </w:r>
      <w:r w:rsidRPr="00672E0B">
        <w:rPr>
          <w:rFonts w:hint="eastAsia"/>
          <w:spacing w:val="-6"/>
          <w:sz w:val="21"/>
          <w:szCs w:val="21"/>
          <w:lang w:eastAsia="zh-CN"/>
        </w:rPr>
        <w:t>茶山高教园区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温州大学</w:t>
      </w:r>
      <w:r w:rsidR="00CA5CCB" w:rsidRPr="00672E0B">
        <w:rPr>
          <w:spacing w:val="-6"/>
          <w:sz w:val="21"/>
          <w:szCs w:val="21"/>
          <w:lang w:eastAsia="zh-CN"/>
        </w:rPr>
        <w:t>A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区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5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号楼</w:t>
      </w:r>
      <w:r w:rsidR="00250655">
        <w:rPr>
          <w:rFonts w:hint="eastAsia"/>
          <w:spacing w:val="-6"/>
          <w:sz w:val="21"/>
          <w:szCs w:val="21"/>
          <w:lang w:eastAsia="zh-CN"/>
        </w:rPr>
        <w:t>5</w:t>
      </w:r>
      <w:r w:rsidR="00250655">
        <w:rPr>
          <w:spacing w:val="-6"/>
          <w:sz w:val="21"/>
          <w:szCs w:val="21"/>
          <w:lang w:eastAsia="zh-CN"/>
        </w:rPr>
        <w:t>B417</w:t>
      </w:r>
    </w:p>
    <w:p w14:paraId="7A8BA5CA" w14:textId="74DDE719" w:rsidR="00E02DFA" w:rsidRPr="00672E0B" w:rsidRDefault="00CA5CCB" w:rsidP="009C3029">
      <w:pPr>
        <w:tabs>
          <w:tab w:val="right" w:pos="10080"/>
        </w:tabs>
        <w:ind w:left="360"/>
        <w:jc w:val="center"/>
        <w:rPr>
          <w:spacing w:val="-6"/>
          <w:sz w:val="21"/>
          <w:szCs w:val="21"/>
          <w:lang w:eastAsia="zh-CN"/>
        </w:rPr>
      </w:pPr>
      <w:r w:rsidRPr="00672E0B">
        <w:rPr>
          <w:rFonts w:hint="eastAsia"/>
          <w:spacing w:val="-6"/>
          <w:sz w:val="21"/>
          <w:szCs w:val="21"/>
          <w:lang w:eastAsia="zh-CN"/>
        </w:rPr>
        <w:t>apzhao</w:t>
      </w:r>
      <w:r w:rsidR="004A0FEC" w:rsidRPr="00672E0B">
        <w:rPr>
          <w:rFonts w:hint="eastAsia"/>
          <w:spacing w:val="-6"/>
          <w:sz w:val="21"/>
          <w:szCs w:val="21"/>
          <w:lang w:eastAsia="zh-CN"/>
        </w:rPr>
        <w:t>@</w:t>
      </w:r>
      <w:r w:rsidR="009C3029" w:rsidRPr="00672E0B">
        <w:rPr>
          <w:spacing w:val="-6"/>
          <w:sz w:val="21"/>
          <w:szCs w:val="21"/>
          <w:lang w:eastAsia="zh-CN"/>
        </w:rPr>
        <w:t>wz</w:t>
      </w:r>
      <w:r w:rsidR="004A0FEC" w:rsidRPr="00672E0B">
        <w:rPr>
          <w:rFonts w:hint="eastAsia"/>
          <w:spacing w:val="-6"/>
          <w:sz w:val="21"/>
          <w:szCs w:val="21"/>
          <w:lang w:eastAsia="zh-CN"/>
        </w:rPr>
        <w:t>u.</w:t>
      </w:r>
      <w:r w:rsidR="009C3029" w:rsidRPr="00672E0B">
        <w:rPr>
          <w:spacing w:val="-6"/>
          <w:sz w:val="21"/>
          <w:szCs w:val="21"/>
          <w:lang w:eastAsia="zh-CN"/>
        </w:rPr>
        <w:t>edu.cn</w:t>
      </w:r>
    </w:p>
    <w:p w14:paraId="5A64202E" w14:textId="77777777" w:rsidR="00E02DFA" w:rsidRDefault="00E02DFA" w:rsidP="00F12F14">
      <w:pPr>
        <w:tabs>
          <w:tab w:val="right" w:pos="10080"/>
        </w:tabs>
        <w:jc w:val="center"/>
        <w:rPr>
          <w:spacing w:val="-6"/>
          <w:sz w:val="12"/>
          <w:lang w:eastAsia="zh-CN"/>
        </w:rPr>
      </w:pPr>
    </w:p>
    <w:p w14:paraId="4E3370D5" w14:textId="408F2E02" w:rsidR="00EB0B6E" w:rsidRPr="004642E2" w:rsidRDefault="00DC323C" w:rsidP="00F12F14">
      <w:pPr>
        <w:pStyle w:val="Heading1"/>
        <w:pBdr>
          <w:bottom w:val="single" w:sz="4" w:space="2" w:color="auto"/>
        </w:pBdr>
        <w:spacing w:after="120"/>
        <w:rPr>
          <w:rFonts w:ascii="Batang" w:eastAsia="Batang" w:hAnsi="Batang" w:cs="Arial Unicode MS"/>
          <w:color w:val="1F3864" w:themeColor="accent1" w:themeShade="80"/>
          <w:spacing w:val="-6"/>
          <w:sz w:val="30"/>
          <w:szCs w:val="30"/>
          <w:lang w:eastAsia="zh-CN"/>
        </w:rPr>
      </w:pPr>
      <w:r w:rsidRPr="004642E2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个</w:t>
      </w:r>
      <w:r w:rsidRPr="004642E2">
        <w:rPr>
          <w:rFonts w:ascii="Batang" w:eastAsia="Batang" w:hAnsi="Batang" w:cs="Batang" w:hint="eastAsia"/>
          <w:color w:val="1F3864" w:themeColor="accent1" w:themeShade="80"/>
          <w:spacing w:val="-6"/>
          <w:sz w:val="30"/>
          <w:szCs w:val="30"/>
          <w:lang w:eastAsia="zh-CN"/>
        </w:rPr>
        <w:t>人基本情</w:t>
      </w:r>
      <w:r w:rsidRPr="004642E2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况</w:t>
      </w:r>
    </w:p>
    <w:p w14:paraId="04C54337" w14:textId="41C051C7" w:rsidR="00A61403" w:rsidRPr="006F03FB" w:rsidRDefault="006F03FB" w:rsidP="006F03FB">
      <w:pPr>
        <w:tabs>
          <w:tab w:val="left" w:pos="1440"/>
          <w:tab w:val="right" w:pos="10080"/>
        </w:tabs>
        <w:rPr>
          <w:b/>
          <w:spacing w:val="-6"/>
          <w:sz w:val="21"/>
          <w:lang w:eastAsia="zh-CN"/>
        </w:rPr>
      </w:pPr>
      <w:r>
        <w:rPr>
          <w:rFonts w:hint="eastAsia"/>
          <w:bCs/>
          <w:smallCaps/>
          <w:spacing w:val="-6"/>
          <w:lang w:eastAsia="zh-CN"/>
        </w:rPr>
        <w:t>博士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 w:rsidR="007D72FE"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>教授</w:t>
      </w:r>
      <w:r w:rsidR="00831FEB">
        <w:rPr>
          <w:rFonts w:hint="eastAsia"/>
          <w:bCs/>
          <w:smallCaps/>
          <w:spacing w:val="-6"/>
          <w:lang w:eastAsia="zh-CN"/>
        </w:rPr>
        <w:t xml:space="preserve"> </w:t>
      </w:r>
      <w:r w:rsidR="00C178D4">
        <w:rPr>
          <w:bCs/>
          <w:smallCaps/>
          <w:spacing w:val="-6"/>
          <w:lang w:eastAsia="zh-CN"/>
        </w:rPr>
        <w:t xml:space="preserve"> </w:t>
      </w:r>
      <w:r w:rsidR="007D72FE">
        <w:rPr>
          <w:rFonts w:hint="eastAsia"/>
          <w:bCs/>
          <w:smallCaps/>
          <w:spacing w:val="-6"/>
          <w:lang w:eastAsia="zh-CN"/>
        </w:rPr>
        <w:t xml:space="preserve"> </w:t>
      </w:r>
      <w:r w:rsidR="00831FEB">
        <w:rPr>
          <w:rFonts w:hint="eastAsia"/>
          <w:bCs/>
          <w:smallCaps/>
          <w:spacing w:val="-6"/>
          <w:lang w:eastAsia="zh-CN"/>
        </w:rPr>
        <w:t>硕士生导师</w:t>
      </w:r>
      <w:r w:rsidR="00AD512B">
        <w:rPr>
          <w:rFonts w:hint="eastAsia"/>
          <w:bCs/>
          <w:smallCaps/>
          <w:spacing w:val="-6"/>
          <w:lang w:eastAsia="zh-CN"/>
        </w:rPr>
        <w:t xml:space="preserve"> </w:t>
      </w:r>
      <w:r w:rsidR="00AD512B">
        <w:rPr>
          <w:bCs/>
          <w:smallCaps/>
          <w:spacing w:val="-6"/>
          <w:lang w:eastAsia="zh-CN"/>
        </w:rPr>
        <w:t xml:space="preserve">  </w:t>
      </w:r>
      <w:r w:rsidR="00CE1C36">
        <w:rPr>
          <w:rFonts w:hint="eastAsia"/>
          <w:i/>
          <w:spacing w:val="-6"/>
          <w:sz w:val="21"/>
          <w:lang w:eastAsia="zh-CN"/>
        </w:rPr>
        <w:t xml:space="preserve">                             </w:t>
      </w:r>
      <w:r>
        <w:rPr>
          <w:color w:val="000000"/>
          <w:lang w:eastAsia="zh-CN"/>
        </w:rPr>
        <w:t xml:space="preserve"> </w:t>
      </w:r>
    </w:p>
    <w:p w14:paraId="1EB039C6" w14:textId="77777777" w:rsidR="00045520" w:rsidRPr="007D72FE" w:rsidRDefault="00045520" w:rsidP="00F12F14">
      <w:pPr>
        <w:pStyle w:val="PlainText"/>
        <w:rPr>
          <w:rFonts w:ascii="Times New Roman" w:hAnsi="Times New Roman" w:cs="Times New Roman"/>
          <w:color w:val="000000"/>
        </w:rPr>
      </w:pPr>
    </w:p>
    <w:p w14:paraId="69A51B85" w14:textId="77777777" w:rsidR="00EB0B6E" w:rsidRPr="004F6CCD" w:rsidRDefault="00EB0B6E" w:rsidP="00F12F14">
      <w:pPr>
        <w:tabs>
          <w:tab w:val="right" w:pos="10080"/>
        </w:tabs>
        <w:jc w:val="center"/>
        <w:rPr>
          <w:spacing w:val="-6"/>
          <w:sz w:val="12"/>
          <w:lang w:eastAsia="zh-CN"/>
        </w:rPr>
      </w:pPr>
    </w:p>
    <w:p w14:paraId="7E1DBF2A" w14:textId="49D0C734" w:rsidR="00E02DFA" w:rsidRPr="00C4586F" w:rsidRDefault="001D485C" w:rsidP="00F12F14">
      <w:pPr>
        <w:pStyle w:val="Heading1"/>
        <w:pBdr>
          <w:bottom w:val="single" w:sz="4" w:space="2" w:color="auto"/>
        </w:pBdr>
        <w:spacing w:after="120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学</w:t>
      </w:r>
      <w:r w:rsidR="00672E0B"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术经历</w:t>
      </w:r>
    </w:p>
    <w:p w14:paraId="41FFBBA9" w14:textId="0130E01F" w:rsidR="00E02DFA" w:rsidRPr="00E24DDF" w:rsidRDefault="00B3516F" w:rsidP="006B7D99">
      <w:pPr>
        <w:tabs>
          <w:tab w:val="left" w:pos="1440"/>
          <w:tab w:val="right" w:pos="10080"/>
        </w:tabs>
        <w:spacing w:line="360" w:lineRule="exact"/>
        <w:rPr>
          <w:rFonts w:eastAsia="Batang"/>
          <w:bCs/>
          <w:spacing w:val="-6"/>
          <w:lang w:eastAsia="zh-CN"/>
        </w:rPr>
      </w:pPr>
      <w:r w:rsidRPr="00772B48">
        <w:rPr>
          <w:spacing w:val="-6"/>
          <w:lang w:eastAsia="zh-CN"/>
        </w:rPr>
        <w:t>2008</w:t>
      </w:r>
      <w:r w:rsidR="001E4057" w:rsidRPr="00772B48">
        <w:rPr>
          <w:rFonts w:hint="eastAsia"/>
          <w:spacing w:val="-6"/>
          <w:lang w:eastAsia="zh-CN"/>
        </w:rPr>
        <w:t>.</w:t>
      </w:r>
      <w:r w:rsidR="001E4057" w:rsidRPr="00772B48">
        <w:rPr>
          <w:spacing w:val="-6"/>
          <w:lang w:eastAsia="zh-CN"/>
        </w:rPr>
        <w:t xml:space="preserve">09 – </w:t>
      </w:r>
      <w:r w:rsidRPr="00772B48">
        <w:rPr>
          <w:spacing w:val="-6"/>
          <w:lang w:eastAsia="zh-CN"/>
        </w:rPr>
        <w:t>2011</w:t>
      </w:r>
      <w:r w:rsidR="001E4057" w:rsidRPr="00772B48">
        <w:rPr>
          <w:spacing w:val="-6"/>
          <w:lang w:eastAsia="zh-CN"/>
        </w:rPr>
        <w:t>.06</w:t>
      </w:r>
      <w:r w:rsidRPr="00772B48">
        <w:rPr>
          <w:spacing w:val="-6"/>
          <w:lang w:eastAsia="zh-CN"/>
        </w:rPr>
        <w:t xml:space="preserve"> </w:t>
      </w:r>
      <w:r w:rsidR="001E4057" w:rsidRPr="00772B48">
        <w:rPr>
          <w:spacing w:val="-6"/>
          <w:lang w:eastAsia="zh-CN"/>
        </w:rPr>
        <w:t xml:space="preserve"> </w:t>
      </w:r>
      <w:r w:rsidR="00D23DB7">
        <w:rPr>
          <w:spacing w:val="-6"/>
          <w:lang w:eastAsia="zh-CN"/>
        </w:rPr>
        <w:t xml:space="preserve">      </w:t>
      </w:r>
      <w:r w:rsidRPr="00E24DDF">
        <w:rPr>
          <w:rFonts w:hint="eastAsia"/>
          <w:bCs/>
          <w:smallCaps/>
          <w:spacing w:val="-6"/>
          <w:lang w:eastAsia="zh-CN"/>
        </w:rPr>
        <w:t>西南大学</w:t>
      </w:r>
      <w:r w:rsidR="007B6AEA"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="001E4057" w:rsidRPr="00E24DDF">
        <w:rPr>
          <w:bCs/>
          <w:smallCaps/>
          <w:spacing w:val="-6"/>
          <w:lang w:eastAsia="zh-CN"/>
        </w:rPr>
        <w:t xml:space="preserve"> </w:t>
      </w:r>
      <w:r w:rsidR="00D23DB7" w:rsidRPr="00E24DDF">
        <w:rPr>
          <w:bCs/>
          <w:smallCaps/>
          <w:spacing w:val="-6"/>
          <w:lang w:eastAsia="zh-CN"/>
        </w:rPr>
        <w:t xml:space="preserve">            </w:t>
      </w:r>
      <w:r w:rsidR="00F66AC6">
        <w:rPr>
          <w:bCs/>
          <w:smallCaps/>
          <w:spacing w:val="-6"/>
          <w:lang w:eastAsia="zh-CN"/>
        </w:rPr>
        <w:t xml:space="preserve">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="00F66AC6">
        <w:rPr>
          <w:rFonts w:hint="eastAsia"/>
          <w:bCs/>
          <w:smallCaps/>
          <w:spacing w:val="-6"/>
          <w:lang w:eastAsia="zh-CN"/>
        </w:rPr>
        <w:t>计算机与信息科学学院</w:t>
      </w:r>
      <w:r w:rsidR="00F66AC6">
        <w:rPr>
          <w:rFonts w:hint="eastAsia"/>
          <w:bCs/>
          <w:smallCaps/>
          <w:spacing w:val="-6"/>
          <w:lang w:eastAsia="zh-CN"/>
        </w:rPr>
        <w:t xml:space="preserve"> </w:t>
      </w:r>
      <w:r w:rsidR="00D23DB7" w:rsidRPr="00E24DDF">
        <w:rPr>
          <w:bCs/>
          <w:smallCaps/>
          <w:spacing w:val="-6"/>
          <w:lang w:eastAsia="zh-CN"/>
        </w:rPr>
        <w:t xml:space="preserve">  </w:t>
      </w:r>
      <w:r w:rsidR="00FB12C2">
        <w:rPr>
          <w:bCs/>
          <w:smallCaps/>
          <w:spacing w:val="-6"/>
          <w:lang w:eastAsia="zh-CN"/>
        </w:rPr>
        <w:t xml:space="preserve">  </w:t>
      </w:r>
      <w:r w:rsidR="009C7676">
        <w:rPr>
          <w:bCs/>
          <w:smallCaps/>
          <w:spacing w:val="-6"/>
          <w:lang w:eastAsia="zh-CN"/>
        </w:rPr>
        <w:t xml:space="preserve"> </w:t>
      </w:r>
      <w:r w:rsidR="00C62C83">
        <w:rPr>
          <w:bCs/>
          <w:smallCaps/>
          <w:spacing w:val="-6"/>
          <w:lang w:eastAsia="zh-CN"/>
        </w:rPr>
        <w:t xml:space="preserve">                          </w:t>
      </w:r>
      <w:r w:rsidR="007B6AEA" w:rsidRPr="00E24DDF">
        <w:rPr>
          <w:rFonts w:hint="eastAsia"/>
          <w:bCs/>
          <w:smallCaps/>
          <w:spacing w:val="-6"/>
          <w:lang w:eastAsia="zh-CN"/>
        </w:rPr>
        <w:t>博</w:t>
      </w:r>
      <w:r w:rsidR="00871E42"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="00871E42" w:rsidRPr="00E24DDF">
        <w:rPr>
          <w:bCs/>
          <w:smallCaps/>
          <w:spacing w:val="-6"/>
          <w:lang w:eastAsia="zh-CN"/>
        </w:rPr>
        <w:t xml:space="preserve">    </w:t>
      </w:r>
      <w:r w:rsidR="007B6AEA" w:rsidRPr="00E24DDF">
        <w:rPr>
          <w:rFonts w:hint="eastAsia"/>
          <w:bCs/>
          <w:smallCaps/>
          <w:spacing w:val="-6"/>
          <w:lang w:eastAsia="zh-CN"/>
        </w:rPr>
        <w:t>士</w:t>
      </w:r>
      <w:r w:rsidR="00E02DFA" w:rsidRPr="00E24DDF">
        <w:rPr>
          <w:bCs/>
          <w:spacing w:val="-6"/>
          <w:lang w:eastAsia="zh-CN"/>
        </w:rPr>
        <w:t xml:space="preserve">  </w:t>
      </w:r>
      <w:r w:rsidR="00884DA2">
        <w:rPr>
          <w:bCs/>
          <w:spacing w:val="-6"/>
          <w:lang w:eastAsia="zh-CN"/>
        </w:rPr>
        <w:t xml:space="preserve">  </w:t>
      </w:r>
      <w:r w:rsidR="00E02DFA" w:rsidRPr="00E24DDF">
        <w:rPr>
          <w:rFonts w:eastAsia="Batang"/>
          <w:bCs/>
          <w:i/>
          <w:spacing w:val="-6"/>
          <w:lang w:eastAsia="zh-CN"/>
        </w:rPr>
        <w:tab/>
      </w:r>
    </w:p>
    <w:p w14:paraId="5068EEFF" w14:textId="0C925E69" w:rsidR="00EF02AE" w:rsidRDefault="00772B48" w:rsidP="006B7D99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2011</w:t>
      </w:r>
      <w:r w:rsidRPr="00E24DDF">
        <w:rPr>
          <w:rFonts w:hint="eastAsia"/>
          <w:bCs/>
          <w:spacing w:val="-6"/>
          <w:lang w:eastAsia="zh-CN"/>
        </w:rPr>
        <w:t>.</w:t>
      </w:r>
      <w:r w:rsidRPr="00E24DDF">
        <w:rPr>
          <w:bCs/>
          <w:spacing w:val="-6"/>
          <w:lang w:eastAsia="zh-CN"/>
        </w:rPr>
        <w:t>06 –</w:t>
      </w:r>
      <w:r w:rsidR="004642E2" w:rsidRPr="00E24DDF">
        <w:rPr>
          <w:bCs/>
          <w:spacing w:val="-6"/>
          <w:lang w:eastAsia="zh-CN"/>
        </w:rPr>
        <w:t xml:space="preserve"> 201</w:t>
      </w:r>
      <w:r w:rsidR="001F4DFC" w:rsidRPr="00E24DDF">
        <w:rPr>
          <w:bCs/>
          <w:spacing w:val="-6"/>
          <w:lang w:eastAsia="zh-CN"/>
        </w:rPr>
        <w:t>8</w:t>
      </w:r>
      <w:r w:rsidR="004642E2" w:rsidRPr="00E24DDF">
        <w:rPr>
          <w:bCs/>
          <w:spacing w:val="-6"/>
          <w:lang w:eastAsia="zh-CN"/>
        </w:rPr>
        <w:t>.</w:t>
      </w:r>
      <w:r w:rsidR="001F4DFC" w:rsidRPr="00E24DDF">
        <w:rPr>
          <w:bCs/>
          <w:spacing w:val="-6"/>
          <w:lang w:eastAsia="zh-CN"/>
        </w:rPr>
        <w:t>12</w:t>
      </w:r>
      <w:r w:rsidR="004642E2" w:rsidRPr="00E24DDF">
        <w:rPr>
          <w:bCs/>
          <w:spacing w:val="-6"/>
          <w:lang w:eastAsia="zh-CN"/>
        </w:rPr>
        <w:t xml:space="preserve">  </w:t>
      </w:r>
      <w:r w:rsidR="00D23DB7" w:rsidRPr="00E24DDF">
        <w:rPr>
          <w:bCs/>
          <w:spacing w:val="-6"/>
          <w:lang w:eastAsia="zh-CN"/>
        </w:rPr>
        <w:t xml:space="preserve">      </w:t>
      </w:r>
      <w:r w:rsidR="001F4DFC" w:rsidRPr="00E24DDF">
        <w:rPr>
          <w:rFonts w:hint="eastAsia"/>
          <w:bCs/>
          <w:smallCaps/>
          <w:spacing w:val="-6"/>
          <w:lang w:eastAsia="zh-CN"/>
        </w:rPr>
        <w:t>重庆师范</w:t>
      </w:r>
      <w:r w:rsidR="004642E2" w:rsidRPr="00E24DDF">
        <w:rPr>
          <w:rFonts w:hint="eastAsia"/>
          <w:bCs/>
          <w:smallCaps/>
          <w:spacing w:val="-6"/>
          <w:lang w:eastAsia="zh-CN"/>
        </w:rPr>
        <w:t>大学</w:t>
      </w:r>
      <w:r w:rsidR="004642E2"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="004642E2" w:rsidRPr="00E24DDF">
        <w:rPr>
          <w:bCs/>
          <w:smallCaps/>
          <w:spacing w:val="-6"/>
          <w:lang w:eastAsia="zh-CN"/>
        </w:rPr>
        <w:t xml:space="preserve"> </w:t>
      </w:r>
      <w:r w:rsidR="00D23DB7" w:rsidRPr="00E24DDF">
        <w:rPr>
          <w:bCs/>
          <w:smallCaps/>
          <w:spacing w:val="-6"/>
          <w:lang w:eastAsia="zh-CN"/>
        </w:rPr>
        <w:t xml:space="preserve">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="00D23DB7" w:rsidRPr="00E24DDF">
        <w:rPr>
          <w:bCs/>
          <w:smallCaps/>
          <w:spacing w:val="-6"/>
          <w:lang w:eastAsia="zh-CN"/>
        </w:rPr>
        <w:t xml:space="preserve"> </w:t>
      </w:r>
      <w:r w:rsidR="00F66AC6">
        <w:rPr>
          <w:rFonts w:hint="eastAsia"/>
          <w:bCs/>
          <w:smallCaps/>
          <w:spacing w:val="-6"/>
          <w:lang w:eastAsia="zh-CN"/>
        </w:rPr>
        <w:t>计算机与信息科学学院</w:t>
      </w:r>
      <w:r w:rsidR="00F66AC6">
        <w:rPr>
          <w:rFonts w:hint="eastAsia"/>
          <w:bCs/>
          <w:smallCaps/>
          <w:spacing w:val="-6"/>
          <w:lang w:eastAsia="zh-CN"/>
        </w:rPr>
        <w:t xml:space="preserve"> </w:t>
      </w:r>
      <w:r w:rsidR="00F66AC6">
        <w:rPr>
          <w:bCs/>
          <w:smallCaps/>
          <w:spacing w:val="-6"/>
          <w:lang w:eastAsia="zh-CN"/>
        </w:rPr>
        <w:t xml:space="preserve">  </w:t>
      </w:r>
      <w:r w:rsidR="00FB12C2">
        <w:rPr>
          <w:bCs/>
          <w:smallCaps/>
          <w:spacing w:val="-6"/>
          <w:lang w:eastAsia="zh-CN"/>
        </w:rPr>
        <w:t xml:space="preserve">  </w:t>
      </w:r>
      <w:r w:rsidR="009C7676">
        <w:rPr>
          <w:bCs/>
          <w:smallCaps/>
          <w:spacing w:val="-6"/>
          <w:lang w:eastAsia="zh-CN"/>
        </w:rPr>
        <w:t xml:space="preserve"> </w:t>
      </w:r>
      <w:r w:rsidR="00C62C83">
        <w:rPr>
          <w:bCs/>
          <w:smallCaps/>
          <w:spacing w:val="-6"/>
          <w:lang w:eastAsia="zh-CN"/>
        </w:rPr>
        <w:t xml:space="preserve">                          </w:t>
      </w:r>
      <w:r w:rsidR="001F4DFC" w:rsidRPr="00E24DDF">
        <w:rPr>
          <w:rFonts w:hint="eastAsia"/>
          <w:bCs/>
          <w:smallCaps/>
          <w:spacing w:val="-6"/>
          <w:lang w:eastAsia="zh-CN"/>
        </w:rPr>
        <w:t>副教授</w:t>
      </w:r>
      <w:r w:rsidR="004642E2" w:rsidRPr="00E24DDF">
        <w:rPr>
          <w:bCs/>
          <w:spacing w:val="-6"/>
          <w:lang w:eastAsia="zh-CN"/>
        </w:rPr>
        <w:t xml:space="preserve"> </w:t>
      </w:r>
    </w:p>
    <w:p w14:paraId="6A603765" w14:textId="7EDDB59B" w:rsidR="004642E2" w:rsidRPr="00E24DDF" w:rsidRDefault="00EF02AE" w:rsidP="006B7D99">
      <w:pPr>
        <w:tabs>
          <w:tab w:val="left" w:pos="1440"/>
          <w:tab w:val="right" w:pos="10080"/>
        </w:tabs>
        <w:spacing w:line="360" w:lineRule="exact"/>
        <w:rPr>
          <w:rFonts w:eastAsia="Batang"/>
          <w:bCs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201</w:t>
      </w:r>
      <w:r>
        <w:rPr>
          <w:bCs/>
          <w:spacing w:val="-6"/>
          <w:lang w:eastAsia="zh-CN"/>
        </w:rPr>
        <w:t>4</w:t>
      </w:r>
      <w:r w:rsidRPr="00E24DDF">
        <w:rPr>
          <w:rFonts w:hint="eastAsia"/>
          <w:bCs/>
          <w:spacing w:val="-6"/>
          <w:lang w:eastAsia="zh-CN"/>
        </w:rPr>
        <w:t>.</w:t>
      </w:r>
      <w:r w:rsidRPr="00E24DDF">
        <w:rPr>
          <w:bCs/>
          <w:spacing w:val="-6"/>
          <w:lang w:eastAsia="zh-CN"/>
        </w:rPr>
        <w:t>0</w:t>
      </w:r>
      <w:r>
        <w:rPr>
          <w:bCs/>
          <w:spacing w:val="-6"/>
          <w:lang w:eastAsia="zh-CN"/>
        </w:rPr>
        <w:t>1</w:t>
      </w:r>
      <w:r w:rsidRPr="00E24DDF">
        <w:rPr>
          <w:bCs/>
          <w:spacing w:val="-6"/>
          <w:lang w:eastAsia="zh-CN"/>
        </w:rPr>
        <w:t xml:space="preserve"> – 201</w:t>
      </w:r>
      <w:r>
        <w:rPr>
          <w:bCs/>
          <w:spacing w:val="-6"/>
          <w:lang w:eastAsia="zh-CN"/>
        </w:rPr>
        <w:t>4</w:t>
      </w:r>
      <w:r w:rsidRPr="00E24DDF">
        <w:rPr>
          <w:bCs/>
          <w:spacing w:val="-6"/>
          <w:lang w:eastAsia="zh-CN"/>
        </w:rPr>
        <w:t>.</w:t>
      </w:r>
      <w:r>
        <w:rPr>
          <w:bCs/>
          <w:spacing w:val="-6"/>
          <w:lang w:eastAsia="zh-CN"/>
        </w:rPr>
        <w:t>12</w:t>
      </w:r>
      <w:r w:rsidRPr="00E24DDF">
        <w:rPr>
          <w:bCs/>
          <w:spacing w:val="-6"/>
          <w:lang w:eastAsia="zh-CN"/>
        </w:rPr>
        <w:t xml:space="preserve">        </w:t>
      </w:r>
      <w:r w:rsidRPr="00E24DDF">
        <w:rPr>
          <w:rFonts w:hint="eastAsia"/>
          <w:bCs/>
          <w:smallCaps/>
          <w:spacing w:val="-6"/>
          <w:lang w:eastAsia="zh-CN"/>
        </w:rPr>
        <w:t>英国约克大学</w:t>
      </w:r>
      <w:r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Pr="00E24DDF">
        <w:rPr>
          <w:bCs/>
          <w:smallCaps/>
          <w:spacing w:val="-6"/>
          <w:lang w:eastAsia="zh-CN"/>
        </w:rPr>
        <w:t xml:space="preserve"> 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Pr="00E24DDF">
        <w:rPr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>计算机系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>人工智能组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bCs/>
          <w:smallCaps/>
          <w:spacing w:val="-6"/>
          <w:lang w:eastAsia="zh-CN"/>
        </w:rPr>
        <w:t xml:space="preserve">        </w:t>
      </w:r>
      <w:r w:rsidR="00C62C83">
        <w:rPr>
          <w:bCs/>
          <w:smallCaps/>
          <w:spacing w:val="-6"/>
          <w:lang w:eastAsia="zh-CN"/>
        </w:rPr>
        <w:t xml:space="preserve">                          </w:t>
      </w:r>
      <w:r w:rsidRPr="00E24DDF">
        <w:rPr>
          <w:rFonts w:hint="eastAsia"/>
          <w:bCs/>
          <w:smallCaps/>
          <w:spacing w:val="-6"/>
          <w:lang w:eastAsia="zh-CN"/>
        </w:rPr>
        <w:t>博士后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bCs/>
          <w:smallCaps/>
          <w:spacing w:val="-6"/>
          <w:lang w:eastAsia="zh-CN"/>
        </w:rPr>
        <w:t xml:space="preserve">     </w:t>
      </w:r>
      <w:r w:rsidR="004642E2" w:rsidRPr="00E24DDF">
        <w:rPr>
          <w:bCs/>
          <w:spacing w:val="-6"/>
          <w:lang w:eastAsia="zh-CN"/>
        </w:rPr>
        <w:t xml:space="preserve"> </w:t>
      </w:r>
      <w:r w:rsidR="004642E2" w:rsidRPr="00E24DDF">
        <w:rPr>
          <w:rFonts w:eastAsia="Batang"/>
          <w:bCs/>
          <w:i/>
          <w:spacing w:val="-6"/>
          <w:lang w:eastAsia="zh-CN"/>
        </w:rPr>
        <w:tab/>
      </w:r>
    </w:p>
    <w:p w14:paraId="502416AE" w14:textId="1B7386BA" w:rsidR="006B53B1" w:rsidRDefault="004642E2" w:rsidP="006B7D99">
      <w:pPr>
        <w:tabs>
          <w:tab w:val="left" w:pos="1440"/>
          <w:tab w:val="right" w:pos="10080"/>
        </w:tabs>
        <w:spacing w:line="360" w:lineRule="exact"/>
        <w:rPr>
          <w:bCs/>
          <w:smallCaps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201</w:t>
      </w:r>
      <w:r w:rsidR="009B1BAA" w:rsidRPr="00E24DDF">
        <w:rPr>
          <w:bCs/>
          <w:spacing w:val="-6"/>
          <w:lang w:eastAsia="zh-CN"/>
        </w:rPr>
        <w:t>5</w:t>
      </w:r>
      <w:r w:rsidRPr="00E24DDF">
        <w:rPr>
          <w:rFonts w:hint="eastAsia"/>
          <w:bCs/>
          <w:spacing w:val="-6"/>
          <w:lang w:eastAsia="zh-CN"/>
        </w:rPr>
        <w:t>.</w:t>
      </w:r>
      <w:r w:rsidRPr="00E24DDF">
        <w:rPr>
          <w:bCs/>
          <w:spacing w:val="-6"/>
          <w:lang w:eastAsia="zh-CN"/>
        </w:rPr>
        <w:t>0</w:t>
      </w:r>
      <w:r w:rsidR="009B1BAA" w:rsidRPr="00E24DDF">
        <w:rPr>
          <w:bCs/>
          <w:spacing w:val="-6"/>
          <w:lang w:eastAsia="zh-CN"/>
        </w:rPr>
        <w:t>8</w:t>
      </w:r>
      <w:r w:rsidRPr="00E24DDF">
        <w:rPr>
          <w:bCs/>
          <w:spacing w:val="-6"/>
          <w:lang w:eastAsia="zh-CN"/>
        </w:rPr>
        <w:t xml:space="preserve"> – 201</w:t>
      </w:r>
      <w:r w:rsidR="009B1BAA" w:rsidRPr="00E24DDF">
        <w:rPr>
          <w:bCs/>
          <w:spacing w:val="-6"/>
          <w:lang w:eastAsia="zh-CN"/>
        </w:rPr>
        <w:t>7</w:t>
      </w:r>
      <w:r w:rsidRPr="00E24DDF">
        <w:rPr>
          <w:bCs/>
          <w:spacing w:val="-6"/>
          <w:lang w:eastAsia="zh-CN"/>
        </w:rPr>
        <w:t>.</w:t>
      </w:r>
      <w:r w:rsidR="009B1BAA" w:rsidRPr="00E24DDF">
        <w:rPr>
          <w:bCs/>
          <w:spacing w:val="-6"/>
          <w:lang w:eastAsia="zh-CN"/>
        </w:rPr>
        <w:t>08</w:t>
      </w:r>
      <w:r w:rsidRPr="00E24DDF">
        <w:rPr>
          <w:bCs/>
          <w:spacing w:val="-6"/>
          <w:lang w:eastAsia="zh-CN"/>
        </w:rPr>
        <w:t xml:space="preserve">  </w:t>
      </w:r>
      <w:r w:rsidR="00D23DB7" w:rsidRPr="00E24DDF">
        <w:rPr>
          <w:bCs/>
          <w:spacing w:val="-6"/>
          <w:lang w:eastAsia="zh-CN"/>
        </w:rPr>
        <w:t xml:space="preserve">      </w:t>
      </w:r>
      <w:r w:rsidR="009B1BAA" w:rsidRPr="00E24DDF">
        <w:rPr>
          <w:rFonts w:hint="eastAsia"/>
          <w:bCs/>
          <w:smallCaps/>
          <w:spacing w:val="-6"/>
          <w:lang w:eastAsia="zh-CN"/>
        </w:rPr>
        <w:t>英国约克</w:t>
      </w:r>
      <w:r w:rsidRPr="00E24DDF">
        <w:rPr>
          <w:rFonts w:hint="eastAsia"/>
          <w:bCs/>
          <w:smallCaps/>
          <w:spacing w:val="-6"/>
          <w:lang w:eastAsia="zh-CN"/>
        </w:rPr>
        <w:t>大学</w:t>
      </w:r>
      <w:r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Pr="00E24DDF">
        <w:rPr>
          <w:bCs/>
          <w:smallCaps/>
          <w:spacing w:val="-6"/>
          <w:lang w:eastAsia="zh-CN"/>
        </w:rPr>
        <w:t xml:space="preserve"> </w:t>
      </w:r>
      <w:r w:rsidR="00D23DB7" w:rsidRPr="00E24DDF">
        <w:rPr>
          <w:bCs/>
          <w:smallCaps/>
          <w:spacing w:val="-6"/>
          <w:lang w:eastAsia="zh-CN"/>
        </w:rPr>
        <w:t xml:space="preserve"> 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="008C4F44">
        <w:rPr>
          <w:rFonts w:hint="eastAsia"/>
          <w:bCs/>
          <w:smallCaps/>
          <w:spacing w:val="-6"/>
          <w:lang w:eastAsia="zh-CN"/>
        </w:rPr>
        <w:t>计算机系</w:t>
      </w:r>
      <w:r w:rsidR="008C4F44">
        <w:rPr>
          <w:rFonts w:hint="eastAsia"/>
          <w:bCs/>
          <w:smallCaps/>
          <w:spacing w:val="-6"/>
          <w:lang w:eastAsia="zh-CN"/>
        </w:rPr>
        <w:t xml:space="preserve"> </w:t>
      </w:r>
      <w:r w:rsidR="008C4F44">
        <w:rPr>
          <w:bCs/>
          <w:smallCaps/>
          <w:spacing w:val="-6"/>
          <w:lang w:eastAsia="zh-CN"/>
        </w:rPr>
        <w:t xml:space="preserve"> </w:t>
      </w:r>
      <w:r w:rsidR="008C4F44">
        <w:rPr>
          <w:rFonts w:hint="eastAsia"/>
          <w:bCs/>
          <w:smallCaps/>
          <w:spacing w:val="-6"/>
          <w:lang w:eastAsia="zh-CN"/>
        </w:rPr>
        <w:t>人工智能组</w:t>
      </w:r>
      <w:r w:rsidR="008C4F44">
        <w:rPr>
          <w:rFonts w:hint="eastAsia"/>
          <w:bCs/>
          <w:smallCaps/>
          <w:spacing w:val="-6"/>
          <w:lang w:eastAsia="zh-CN"/>
        </w:rPr>
        <w:t xml:space="preserve"> </w:t>
      </w:r>
      <w:r w:rsidR="008C4F44">
        <w:rPr>
          <w:bCs/>
          <w:smallCaps/>
          <w:spacing w:val="-6"/>
          <w:lang w:eastAsia="zh-CN"/>
        </w:rPr>
        <w:t xml:space="preserve">    </w:t>
      </w:r>
      <w:r w:rsidR="008E3D5B">
        <w:rPr>
          <w:bCs/>
          <w:smallCaps/>
          <w:spacing w:val="-6"/>
          <w:lang w:eastAsia="zh-CN"/>
        </w:rPr>
        <w:t xml:space="preserve"> </w:t>
      </w:r>
      <w:r w:rsidR="008C4F44">
        <w:rPr>
          <w:bCs/>
          <w:smallCaps/>
          <w:spacing w:val="-6"/>
          <w:lang w:eastAsia="zh-CN"/>
        </w:rPr>
        <w:t xml:space="preserve"> </w:t>
      </w:r>
      <w:r w:rsidR="00FB12C2">
        <w:rPr>
          <w:bCs/>
          <w:smallCaps/>
          <w:spacing w:val="-6"/>
          <w:lang w:eastAsia="zh-CN"/>
        </w:rPr>
        <w:t xml:space="preserve">  </w:t>
      </w:r>
      <w:r w:rsidR="00C62C83">
        <w:rPr>
          <w:bCs/>
          <w:smallCaps/>
          <w:spacing w:val="-6"/>
          <w:lang w:eastAsia="zh-CN"/>
        </w:rPr>
        <w:t xml:space="preserve">                          </w:t>
      </w:r>
      <w:r w:rsidR="009B1BAA" w:rsidRPr="00E24DDF">
        <w:rPr>
          <w:rFonts w:hint="eastAsia"/>
          <w:bCs/>
          <w:smallCaps/>
          <w:spacing w:val="-6"/>
          <w:lang w:eastAsia="zh-CN"/>
        </w:rPr>
        <w:t>博士后</w:t>
      </w:r>
      <w:r w:rsidR="005C07CE">
        <w:rPr>
          <w:rFonts w:hint="eastAsia"/>
          <w:bCs/>
          <w:smallCaps/>
          <w:spacing w:val="-6"/>
          <w:lang w:eastAsia="zh-CN"/>
        </w:rPr>
        <w:t xml:space="preserve"> </w:t>
      </w:r>
    </w:p>
    <w:p w14:paraId="74024349" w14:textId="300FAEC4" w:rsidR="00BA7973" w:rsidRDefault="00BA7973" w:rsidP="006B7D99">
      <w:pPr>
        <w:tabs>
          <w:tab w:val="left" w:pos="1440"/>
          <w:tab w:val="right" w:pos="10080"/>
        </w:tabs>
        <w:spacing w:line="360" w:lineRule="exact"/>
        <w:rPr>
          <w:bCs/>
          <w:smallCaps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</w:t>
      </w:r>
      <w:r>
        <w:rPr>
          <w:bCs/>
          <w:spacing w:val="-6"/>
          <w:lang w:eastAsia="zh-CN"/>
        </w:rPr>
        <w:t>24</w:t>
      </w:r>
      <w:r w:rsidRPr="00E24DDF">
        <w:rPr>
          <w:rFonts w:hint="eastAsia"/>
          <w:bCs/>
          <w:spacing w:val="-6"/>
          <w:lang w:eastAsia="zh-CN"/>
        </w:rPr>
        <w:t>.</w:t>
      </w:r>
      <w:r w:rsidRPr="00E24DDF">
        <w:rPr>
          <w:bCs/>
          <w:spacing w:val="-6"/>
          <w:lang w:eastAsia="zh-CN"/>
        </w:rPr>
        <w:t>0</w:t>
      </w:r>
      <w:r>
        <w:rPr>
          <w:bCs/>
          <w:spacing w:val="-6"/>
          <w:lang w:eastAsia="zh-CN"/>
        </w:rPr>
        <w:t>3</w:t>
      </w:r>
      <w:r w:rsidRPr="00E24DDF">
        <w:rPr>
          <w:bCs/>
          <w:spacing w:val="-6"/>
          <w:lang w:eastAsia="zh-CN"/>
        </w:rPr>
        <w:t xml:space="preserve"> – 20</w:t>
      </w:r>
      <w:r>
        <w:rPr>
          <w:bCs/>
          <w:spacing w:val="-6"/>
          <w:lang w:eastAsia="zh-CN"/>
        </w:rPr>
        <w:t>25</w:t>
      </w:r>
      <w:r w:rsidRPr="00E24DDF">
        <w:rPr>
          <w:bCs/>
          <w:spacing w:val="-6"/>
          <w:lang w:eastAsia="zh-CN"/>
        </w:rPr>
        <w:t>.0</w:t>
      </w:r>
      <w:r>
        <w:rPr>
          <w:bCs/>
          <w:spacing w:val="-6"/>
          <w:lang w:eastAsia="zh-CN"/>
        </w:rPr>
        <w:t>3</w:t>
      </w:r>
      <w:r w:rsidRPr="00E24DDF">
        <w:rPr>
          <w:bCs/>
          <w:spacing w:val="-6"/>
          <w:lang w:eastAsia="zh-CN"/>
        </w:rPr>
        <w:t xml:space="preserve">        </w:t>
      </w:r>
      <w:r>
        <w:rPr>
          <w:rFonts w:hint="eastAsia"/>
          <w:bCs/>
          <w:smallCaps/>
          <w:spacing w:val="-6"/>
          <w:lang w:eastAsia="zh-CN"/>
        </w:rPr>
        <w:t>新加坡国立</w:t>
      </w:r>
      <w:r w:rsidRPr="00E24DDF">
        <w:rPr>
          <w:rFonts w:hint="eastAsia"/>
          <w:bCs/>
          <w:smallCaps/>
          <w:spacing w:val="-6"/>
          <w:lang w:eastAsia="zh-CN"/>
        </w:rPr>
        <w:t>大学</w:t>
      </w:r>
      <w:r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Pr="00E24DDF">
        <w:rPr>
          <w:bCs/>
          <w:smallCaps/>
          <w:spacing w:val="-6"/>
          <w:lang w:eastAsia="zh-CN"/>
        </w:rPr>
        <w:t xml:space="preserve">    </w:t>
      </w:r>
      <w:r>
        <w:rPr>
          <w:rFonts w:hint="eastAsia"/>
          <w:bCs/>
          <w:smallCaps/>
          <w:spacing w:val="-6"/>
          <w:lang w:eastAsia="zh-CN"/>
        </w:rPr>
        <w:t>计算机学院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>计算机科学系</w:t>
      </w:r>
      <w:r>
        <w:rPr>
          <w:rFonts w:hint="eastAsia"/>
          <w:bCs/>
          <w:smallCaps/>
          <w:spacing w:val="-6"/>
          <w:lang w:eastAsia="zh-CN"/>
        </w:rPr>
        <w:t xml:space="preserve">                 </w:t>
      </w:r>
      <w:r>
        <w:rPr>
          <w:bCs/>
          <w:smallCaps/>
          <w:spacing w:val="-6"/>
          <w:lang w:eastAsia="zh-CN"/>
        </w:rPr>
        <w:t xml:space="preserve">      </w:t>
      </w:r>
      <w:r>
        <w:rPr>
          <w:rFonts w:hint="eastAsia"/>
          <w:bCs/>
          <w:smallCaps/>
          <w:spacing w:val="-6"/>
          <w:lang w:eastAsia="zh-CN"/>
        </w:rPr>
        <w:t>访问学者</w:t>
      </w:r>
    </w:p>
    <w:p w14:paraId="44D4190A" w14:textId="13E26C21" w:rsidR="001F4DFC" w:rsidRDefault="001F4DFC" w:rsidP="006B7D99">
      <w:pPr>
        <w:tabs>
          <w:tab w:val="left" w:pos="1440"/>
          <w:tab w:val="right" w:pos="10080"/>
        </w:tabs>
        <w:spacing w:line="360" w:lineRule="exact"/>
        <w:rPr>
          <w:rFonts w:eastAsia="Batang"/>
          <w:i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</w:t>
      </w:r>
      <w:r w:rsidR="009B1BAA" w:rsidRPr="00E24DDF">
        <w:rPr>
          <w:bCs/>
          <w:spacing w:val="-6"/>
          <w:lang w:eastAsia="zh-CN"/>
        </w:rPr>
        <w:t>1</w:t>
      </w:r>
      <w:r w:rsidR="00462987">
        <w:rPr>
          <w:bCs/>
          <w:spacing w:val="-6"/>
          <w:lang w:eastAsia="zh-CN"/>
        </w:rPr>
        <w:t>9</w:t>
      </w:r>
      <w:r w:rsidRPr="00E24DDF">
        <w:rPr>
          <w:rFonts w:hint="eastAsia"/>
          <w:bCs/>
          <w:spacing w:val="-6"/>
          <w:lang w:eastAsia="zh-CN"/>
        </w:rPr>
        <w:t>.</w:t>
      </w:r>
      <w:r w:rsidR="00462987">
        <w:rPr>
          <w:bCs/>
          <w:spacing w:val="-6"/>
          <w:lang w:eastAsia="zh-CN"/>
        </w:rPr>
        <w:t>01</w:t>
      </w:r>
      <w:r w:rsidRPr="00E24DDF">
        <w:rPr>
          <w:bCs/>
          <w:spacing w:val="-6"/>
          <w:lang w:eastAsia="zh-CN"/>
        </w:rPr>
        <w:t xml:space="preserve"> </w:t>
      </w:r>
      <w:r w:rsidR="009D14C4" w:rsidRPr="00E24DDF">
        <w:rPr>
          <w:bCs/>
          <w:spacing w:val="-6"/>
          <w:lang w:eastAsia="zh-CN"/>
        </w:rPr>
        <w:t xml:space="preserve">– </w:t>
      </w:r>
      <w:r w:rsidR="009D14C4">
        <w:rPr>
          <w:rFonts w:hint="eastAsia"/>
          <w:bCs/>
          <w:spacing w:val="-6"/>
          <w:lang w:eastAsia="zh-CN"/>
        </w:rPr>
        <w:t>现在</w:t>
      </w:r>
      <w:r w:rsidR="009D14C4" w:rsidRPr="00E24DDF">
        <w:rPr>
          <w:bCs/>
          <w:spacing w:val="-6"/>
          <w:lang w:eastAsia="zh-CN"/>
        </w:rPr>
        <w:t xml:space="preserve">       </w:t>
      </w:r>
      <w:r w:rsidR="009D14C4">
        <w:rPr>
          <w:bCs/>
          <w:spacing w:val="-6"/>
          <w:lang w:eastAsia="zh-CN"/>
        </w:rPr>
        <w:t xml:space="preserve">     </w:t>
      </w:r>
      <w:r w:rsidR="009D14C4" w:rsidRPr="00E24DDF">
        <w:rPr>
          <w:bCs/>
          <w:spacing w:val="-6"/>
          <w:lang w:eastAsia="zh-CN"/>
        </w:rPr>
        <w:t xml:space="preserve"> </w:t>
      </w:r>
      <w:r w:rsidR="009D14C4" w:rsidRPr="00E24DDF">
        <w:rPr>
          <w:rFonts w:hint="eastAsia"/>
          <w:bCs/>
          <w:smallCaps/>
          <w:spacing w:val="-6"/>
          <w:lang w:eastAsia="zh-CN"/>
        </w:rPr>
        <w:t>温州大学</w:t>
      </w:r>
      <w:r w:rsidR="009D14C4"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="009D14C4" w:rsidRPr="00E24DDF">
        <w:rPr>
          <w:bCs/>
          <w:smallCaps/>
          <w:spacing w:val="-6"/>
          <w:lang w:eastAsia="zh-CN"/>
        </w:rPr>
        <w:t xml:space="preserve">            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="009D14C4" w:rsidRPr="00E24DDF">
        <w:rPr>
          <w:bCs/>
          <w:smallCaps/>
          <w:spacing w:val="-6"/>
          <w:lang w:eastAsia="zh-CN"/>
        </w:rPr>
        <w:t xml:space="preserve"> </w:t>
      </w:r>
      <w:r w:rsidR="009637DC">
        <w:rPr>
          <w:rFonts w:hint="eastAsia"/>
          <w:bCs/>
          <w:spacing w:val="-6"/>
          <w:lang w:eastAsia="zh-CN"/>
        </w:rPr>
        <w:t>计算机与人工智能学院</w:t>
      </w:r>
      <w:r w:rsidR="00A02A34">
        <w:rPr>
          <w:rFonts w:hint="eastAsia"/>
          <w:bCs/>
          <w:spacing w:val="-6"/>
          <w:lang w:eastAsia="zh-CN"/>
        </w:rPr>
        <w:t xml:space="preserve"> </w:t>
      </w:r>
      <w:r w:rsidR="00A02A34">
        <w:rPr>
          <w:bCs/>
          <w:spacing w:val="-6"/>
          <w:lang w:eastAsia="zh-CN"/>
        </w:rPr>
        <w:t xml:space="preserve">   </w:t>
      </w:r>
      <w:r w:rsidR="009C7676">
        <w:rPr>
          <w:bCs/>
          <w:spacing w:val="-6"/>
          <w:lang w:eastAsia="zh-CN"/>
        </w:rPr>
        <w:t xml:space="preserve"> </w:t>
      </w:r>
      <w:r w:rsidR="00140DA8">
        <w:rPr>
          <w:bCs/>
          <w:spacing w:val="-6"/>
          <w:lang w:eastAsia="zh-CN"/>
        </w:rPr>
        <w:t xml:space="preserve">                   </w:t>
      </w:r>
      <w:r w:rsidR="00A02A34">
        <w:rPr>
          <w:rFonts w:hint="eastAsia"/>
          <w:bCs/>
          <w:spacing w:val="-6"/>
          <w:lang w:eastAsia="zh-CN"/>
        </w:rPr>
        <w:t>副教授</w:t>
      </w:r>
      <w:r w:rsidR="00FA2A79">
        <w:rPr>
          <w:rFonts w:hint="eastAsia"/>
          <w:bCs/>
          <w:spacing w:val="-6"/>
          <w:lang w:eastAsia="zh-CN"/>
        </w:rPr>
        <w:t xml:space="preserve"> </w:t>
      </w:r>
      <w:r w:rsidR="00C07E68">
        <w:rPr>
          <w:rFonts w:hint="eastAsia"/>
          <w:bCs/>
          <w:spacing w:val="-6"/>
          <w:lang w:eastAsia="zh-CN"/>
        </w:rPr>
        <w:t>/</w:t>
      </w:r>
      <w:r w:rsidR="00FA2A79">
        <w:rPr>
          <w:rFonts w:hint="eastAsia"/>
          <w:bCs/>
          <w:spacing w:val="-6"/>
          <w:lang w:eastAsia="zh-CN"/>
        </w:rPr>
        <w:t xml:space="preserve"> </w:t>
      </w:r>
      <w:r w:rsidR="00C07E68">
        <w:rPr>
          <w:rFonts w:hint="eastAsia"/>
          <w:bCs/>
          <w:spacing w:val="-6"/>
          <w:lang w:eastAsia="zh-CN"/>
        </w:rPr>
        <w:t>教授</w:t>
      </w:r>
      <w:r w:rsidRPr="00772B48">
        <w:rPr>
          <w:rFonts w:eastAsia="Batang"/>
          <w:i/>
          <w:spacing w:val="-6"/>
          <w:lang w:eastAsia="zh-CN"/>
        </w:rPr>
        <w:tab/>
      </w:r>
    </w:p>
    <w:p w14:paraId="6CDFEC9E" w14:textId="13AF76B5" w:rsidR="009134B0" w:rsidRPr="009134B0" w:rsidRDefault="009134B0" w:rsidP="00C47BAA">
      <w:pPr>
        <w:tabs>
          <w:tab w:val="left" w:pos="1440"/>
          <w:tab w:val="left" w:pos="2669"/>
        </w:tabs>
        <w:spacing w:line="360" w:lineRule="exact"/>
        <w:rPr>
          <w:spacing w:val="-6"/>
          <w:sz w:val="21"/>
          <w:lang w:eastAsia="zh-CN"/>
        </w:rPr>
      </w:pPr>
    </w:p>
    <w:p w14:paraId="4A1CEB86" w14:textId="345DEA99" w:rsidR="00773ECD" w:rsidRPr="00C4586F" w:rsidRDefault="003B4FD6" w:rsidP="006B7D99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研究兴趣</w:t>
      </w:r>
    </w:p>
    <w:p w14:paraId="0767A9B2" w14:textId="7D82BB3A" w:rsidR="00DF258A" w:rsidRDefault="004A024C" w:rsidP="006B7D99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>认</w:t>
      </w:r>
      <w:r w:rsidR="00E84099">
        <w:rPr>
          <w:rFonts w:hint="eastAsia"/>
          <w:lang w:eastAsia="zh-CN"/>
        </w:rPr>
        <w:t xml:space="preserve"> </w:t>
      </w:r>
      <w:r w:rsidR="00E84099">
        <w:rPr>
          <w:lang w:eastAsia="zh-CN"/>
        </w:rPr>
        <w:t xml:space="preserve"> </w:t>
      </w:r>
      <w:r>
        <w:rPr>
          <w:rFonts w:hint="eastAsia"/>
          <w:lang w:eastAsia="zh-CN"/>
        </w:rPr>
        <w:t>知</w:t>
      </w:r>
      <w:r w:rsidR="00E8409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计</w:t>
      </w:r>
      <w:r w:rsidR="00E8409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算</w:t>
      </w:r>
      <w:r w:rsidR="001874FA">
        <w:rPr>
          <w:rFonts w:hint="eastAsia"/>
          <w:lang w:eastAsia="zh-CN"/>
        </w:rPr>
        <w:t>：</w:t>
      </w:r>
      <w:r w:rsidR="00046D02" w:rsidRPr="00046D02">
        <w:rPr>
          <w:rFonts w:hint="eastAsia"/>
          <w:lang w:eastAsia="zh-CN"/>
        </w:rPr>
        <w:t>融合人类认知元素的</w:t>
      </w:r>
      <w:r w:rsidR="00046D02">
        <w:rPr>
          <w:rFonts w:hint="eastAsia"/>
          <w:lang w:eastAsia="zh-CN"/>
        </w:rPr>
        <w:t>大</w:t>
      </w:r>
      <w:r w:rsidR="00046D02" w:rsidRPr="00046D02">
        <w:rPr>
          <w:rFonts w:hint="eastAsia"/>
          <w:lang w:eastAsia="zh-CN"/>
        </w:rPr>
        <w:t>数据驱动认知计算建模技术</w:t>
      </w:r>
      <w:r w:rsidR="00DF258A">
        <w:rPr>
          <w:rFonts w:hint="eastAsia"/>
          <w:lang w:eastAsia="zh-CN"/>
        </w:rPr>
        <w:t>；</w:t>
      </w:r>
    </w:p>
    <w:p w14:paraId="188A026E" w14:textId="159CCF7D" w:rsidR="004A024C" w:rsidRDefault="00AE2EF5" w:rsidP="005657CD">
      <w:pPr>
        <w:spacing w:line="360" w:lineRule="exact"/>
        <w:ind w:firstLineChars="600" w:firstLine="1440"/>
        <w:rPr>
          <w:lang w:eastAsia="zh-CN"/>
        </w:rPr>
      </w:pPr>
      <w:r w:rsidRPr="00AE2EF5">
        <w:rPr>
          <w:rFonts w:hint="eastAsia"/>
          <w:lang w:eastAsia="zh-CN"/>
        </w:rPr>
        <w:t>基于复杂数据表征的社会空间情感计算建模</w:t>
      </w:r>
      <w:r w:rsidR="00DF258A">
        <w:rPr>
          <w:rFonts w:hint="eastAsia"/>
          <w:lang w:eastAsia="zh-CN"/>
        </w:rPr>
        <w:t>技术；</w:t>
      </w:r>
    </w:p>
    <w:p w14:paraId="210AA598" w14:textId="46DFA88D" w:rsidR="001E5A20" w:rsidRDefault="00A314A0" w:rsidP="005657CD">
      <w:pPr>
        <w:spacing w:line="360" w:lineRule="exact"/>
        <w:ind w:firstLineChars="600" w:firstLine="1440"/>
        <w:rPr>
          <w:lang w:eastAsia="zh-CN"/>
        </w:rPr>
      </w:pPr>
      <w:r w:rsidRPr="00046D02">
        <w:rPr>
          <w:rFonts w:hint="eastAsia"/>
          <w:lang w:eastAsia="zh-CN"/>
        </w:rPr>
        <w:t>融合</w:t>
      </w:r>
      <w:r>
        <w:rPr>
          <w:rFonts w:hint="eastAsia"/>
          <w:lang w:eastAsia="zh-CN"/>
        </w:rPr>
        <w:t>知识的文本数据情感分析</w:t>
      </w:r>
      <w:r w:rsidRPr="00046D02">
        <w:rPr>
          <w:rFonts w:hint="eastAsia"/>
          <w:lang w:eastAsia="zh-CN"/>
        </w:rPr>
        <w:t>技术</w:t>
      </w:r>
      <w:r>
        <w:rPr>
          <w:rFonts w:hint="eastAsia"/>
          <w:lang w:eastAsia="zh-CN"/>
        </w:rPr>
        <w:t>；</w:t>
      </w:r>
    </w:p>
    <w:p w14:paraId="1B84D98E" w14:textId="3FC6C19F" w:rsidR="002021C4" w:rsidRPr="002021C4" w:rsidRDefault="00E84099" w:rsidP="00961904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>图</w:t>
      </w:r>
      <w:r w:rsidR="00030B73">
        <w:rPr>
          <w:rFonts w:hint="eastAsia"/>
          <w:lang w:eastAsia="zh-CN"/>
        </w:rPr>
        <w:t>神经网络</w:t>
      </w:r>
      <w:r w:rsidR="002021C4">
        <w:rPr>
          <w:rFonts w:hint="eastAsia"/>
          <w:lang w:eastAsia="zh-CN"/>
        </w:rPr>
        <w:t>：</w:t>
      </w:r>
      <w:r w:rsidR="00961904">
        <w:rPr>
          <w:rFonts w:hint="eastAsia"/>
          <w:lang w:eastAsia="zh-CN"/>
        </w:rPr>
        <w:t>数据与知识融合的可解释图神经网络表示学习技术</w:t>
      </w:r>
      <w:r w:rsidR="002021C4">
        <w:rPr>
          <w:rFonts w:hint="eastAsia"/>
          <w:lang w:eastAsia="zh-CN"/>
        </w:rPr>
        <w:t>；</w:t>
      </w:r>
    </w:p>
    <w:p w14:paraId="3BD0A269" w14:textId="77777777" w:rsidR="005C6A56" w:rsidRDefault="005C6A56" w:rsidP="00285DF6">
      <w:pPr>
        <w:spacing w:line="360" w:lineRule="exact"/>
        <w:rPr>
          <w:lang w:eastAsia="zh-CN"/>
        </w:rPr>
      </w:pPr>
    </w:p>
    <w:p w14:paraId="5B26EDAF" w14:textId="0D408495" w:rsidR="00D645CA" w:rsidRPr="00C4586F" w:rsidRDefault="00D645CA" w:rsidP="006B7D99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科研项目</w:t>
      </w:r>
    </w:p>
    <w:p w14:paraId="4C1A4434" w14:textId="69F74779" w:rsidR="005D6768" w:rsidRDefault="005D6768" w:rsidP="006E7A5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国家自然科学基金面上项目：融合知识的快照时序数据驱动认知可计算建模技术研究</w:t>
      </w:r>
      <w:r w:rsidR="006F052F">
        <w:rPr>
          <w:rFonts w:hint="eastAsia"/>
          <w:bCs/>
          <w:spacing w:val="-6"/>
          <w:lang w:eastAsia="zh-CN"/>
        </w:rPr>
        <w:t>，</w:t>
      </w:r>
      <w:r w:rsidR="006F052F">
        <w:rPr>
          <w:rFonts w:hint="eastAsia"/>
          <w:bCs/>
          <w:spacing w:val="-6"/>
          <w:lang w:eastAsia="zh-CN"/>
        </w:rPr>
        <w:t>(</w:t>
      </w:r>
      <w:r w:rsidR="00355051">
        <w:rPr>
          <w:lang w:eastAsia="zh-CN"/>
        </w:rPr>
        <w:t>62277040</w:t>
      </w:r>
      <w:r w:rsidR="00FA7861">
        <w:rPr>
          <w:bCs/>
          <w:spacing w:val="-6"/>
          <w:lang w:eastAsia="zh-CN"/>
        </w:rPr>
        <w:t>)</w:t>
      </w:r>
      <w:r w:rsidR="00FA7861">
        <w:rPr>
          <w:rFonts w:hint="eastAsia"/>
          <w:bCs/>
          <w:spacing w:val="-6"/>
          <w:lang w:eastAsia="zh-CN"/>
        </w:rPr>
        <w:t>，国家自然科学基金委，</w:t>
      </w:r>
      <w:r w:rsidR="00F14FC3">
        <w:rPr>
          <w:rFonts w:hint="eastAsia"/>
          <w:bCs/>
          <w:spacing w:val="-6"/>
          <w:lang w:eastAsia="zh-CN"/>
        </w:rPr>
        <w:t>70.2</w:t>
      </w:r>
      <w:r w:rsidR="00F14FC3">
        <w:rPr>
          <w:rFonts w:hint="eastAsia"/>
          <w:bCs/>
          <w:spacing w:val="-6"/>
          <w:lang w:eastAsia="zh-CN"/>
        </w:rPr>
        <w:t>万，</w:t>
      </w:r>
      <w:r w:rsidR="00FA7861">
        <w:rPr>
          <w:rFonts w:hint="eastAsia"/>
          <w:bCs/>
          <w:spacing w:val="-6"/>
          <w:lang w:eastAsia="zh-CN"/>
        </w:rPr>
        <w:t>2</w:t>
      </w:r>
      <w:r w:rsidR="00FA7861">
        <w:rPr>
          <w:bCs/>
          <w:spacing w:val="-6"/>
          <w:lang w:eastAsia="zh-CN"/>
        </w:rPr>
        <w:t>023</w:t>
      </w:r>
      <w:r w:rsidR="006F052F">
        <w:rPr>
          <w:bCs/>
          <w:spacing w:val="-6"/>
          <w:lang w:eastAsia="zh-CN"/>
        </w:rPr>
        <w:t>-2026</w:t>
      </w:r>
      <w:r w:rsidR="006F052F">
        <w:rPr>
          <w:rFonts w:hint="eastAsia"/>
          <w:bCs/>
          <w:spacing w:val="-6"/>
          <w:lang w:eastAsia="zh-CN"/>
        </w:rPr>
        <w:t>，</w:t>
      </w:r>
      <w:r w:rsidR="00687C24" w:rsidRPr="00687C24">
        <w:rPr>
          <w:rFonts w:hint="eastAsia"/>
          <w:b/>
          <w:spacing w:val="-6"/>
          <w:lang w:eastAsia="zh-CN"/>
        </w:rPr>
        <w:t>在研，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424A80">
        <w:rPr>
          <w:rFonts w:hint="eastAsia"/>
          <w:bCs/>
          <w:spacing w:val="-6"/>
          <w:lang w:eastAsia="zh-CN"/>
        </w:rPr>
        <w:t>。</w:t>
      </w:r>
    </w:p>
    <w:p w14:paraId="599FB63A" w14:textId="00EC5626" w:rsidR="00B1192A" w:rsidRPr="00B1192A" w:rsidRDefault="00B1192A" w:rsidP="00B1192A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浙江省自然科学基金重大项目：</w:t>
      </w:r>
      <w:r w:rsidR="00526F3F" w:rsidRPr="00526F3F">
        <w:rPr>
          <w:rFonts w:hint="eastAsia"/>
          <w:bCs/>
          <w:spacing w:val="-6"/>
          <w:lang w:eastAsia="zh-CN"/>
        </w:rPr>
        <w:t>面向复杂模态数据认知计算的自适应图神经网络方法</w:t>
      </w:r>
      <w:r>
        <w:rPr>
          <w:rFonts w:hint="eastAsia"/>
          <w:bCs/>
          <w:spacing w:val="-6"/>
          <w:lang w:eastAsia="zh-CN"/>
        </w:rPr>
        <w:t>，</w:t>
      </w:r>
      <w:r w:rsidRPr="003E475D">
        <w:rPr>
          <w:rFonts w:hint="eastAsia"/>
          <w:bCs/>
          <w:color w:val="000000" w:themeColor="text1"/>
          <w:spacing w:val="-6"/>
          <w:lang w:eastAsia="zh-CN"/>
        </w:rPr>
        <w:t>(</w:t>
      </w:r>
      <w:r w:rsidR="003E475D" w:rsidRPr="003E475D">
        <w:rPr>
          <w:color w:val="000000" w:themeColor="text1"/>
          <w:lang w:eastAsia="zh-CN"/>
        </w:rPr>
        <w:t>LD24F020001</w:t>
      </w:r>
      <w:r w:rsidRPr="003E475D">
        <w:rPr>
          <w:bCs/>
          <w:color w:val="000000" w:themeColor="text1"/>
          <w:spacing w:val="-6"/>
          <w:lang w:eastAsia="zh-CN"/>
        </w:rPr>
        <w:t>)</w:t>
      </w:r>
      <w:r>
        <w:rPr>
          <w:rFonts w:hint="eastAsia"/>
          <w:bCs/>
          <w:spacing w:val="-6"/>
          <w:lang w:eastAsia="zh-CN"/>
        </w:rPr>
        <w:t>，</w:t>
      </w:r>
      <w:r w:rsidR="004E5F10">
        <w:rPr>
          <w:rFonts w:hint="eastAsia"/>
          <w:bCs/>
          <w:spacing w:val="-6"/>
          <w:lang w:eastAsia="zh-CN"/>
        </w:rPr>
        <w:t>浙江省</w:t>
      </w:r>
      <w:r>
        <w:rPr>
          <w:rFonts w:hint="eastAsia"/>
          <w:bCs/>
          <w:spacing w:val="-6"/>
          <w:lang w:eastAsia="zh-CN"/>
        </w:rPr>
        <w:t>自然科学基金委，</w:t>
      </w:r>
      <w:r w:rsidR="00F14FC3">
        <w:rPr>
          <w:rFonts w:hint="eastAsia"/>
          <w:bCs/>
          <w:spacing w:val="-6"/>
          <w:lang w:eastAsia="zh-CN"/>
        </w:rPr>
        <w:t>100</w:t>
      </w:r>
      <w:r w:rsidR="00F14FC3">
        <w:rPr>
          <w:rFonts w:hint="eastAsia"/>
          <w:bCs/>
          <w:spacing w:val="-6"/>
          <w:lang w:eastAsia="zh-CN"/>
        </w:rPr>
        <w:t>万，</w:t>
      </w:r>
      <w:r>
        <w:rPr>
          <w:rFonts w:hint="eastAsia"/>
          <w:bCs/>
          <w:spacing w:val="-6"/>
          <w:lang w:eastAsia="zh-CN"/>
        </w:rPr>
        <w:t>2</w:t>
      </w:r>
      <w:r>
        <w:rPr>
          <w:bCs/>
          <w:spacing w:val="-6"/>
          <w:lang w:eastAsia="zh-CN"/>
        </w:rPr>
        <w:t>02</w:t>
      </w:r>
      <w:r w:rsidR="00526F3F">
        <w:rPr>
          <w:bCs/>
          <w:spacing w:val="-6"/>
          <w:lang w:eastAsia="zh-CN"/>
        </w:rPr>
        <w:t>4</w:t>
      </w:r>
      <w:r>
        <w:rPr>
          <w:bCs/>
          <w:spacing w:val="-6"/>
          <w:lang w:eastAsia="zh-CN"/>
        </w:rPr>
        <w:t>-2026</w:t>
      </w:r>
      <w:r>
        <w:rPr>
          <w:rFonts w:hint="eastAsia"/>
          <w:bCs/>
          <w:spacing w:val="-6"/>
          <w:lang w:eastAsia="zh-CN"/>
        </w:rPr>
        <w:t>，</w:t>
      </w:r>
      <w:r w:rsidRPr="00687C24">
        <w:rPr>
          <w:rFonts w:hint="eastAsia"/>
          <w:b/>
          <w:spacing w:val="-6"/>
          <w:lang w:eastAsia="zh-CN"/>
        </w:rPr>
        <w:t>在研，</w:t>
      </w:r>
      <w:r>
        <w:rPr>
          <w:rFonts w:hint="eastAsia"/>
          <w:b/>
          <w:spacing w:val="-6"/>
          <w:lang w:eastAsia="zh-CN"/>
        </w:rPr>
        <w:t>项目负责人</w:t>
      </w:r>
      <w:r>
        <w:rPr>
          <w:rFonts w:hint="eastAsia"/>
          <w:bCs/>
          <w:spacing w:val="-6"/>
          <w:lang w:eastAsia="zh-CN"/>
        </w:rPr>
        <w:t>。</w:t>
      </w:r>
    </w:p>
    <w:p w14:paraId="2A5DB0C0" w14:textId="18075DB5" w:rsidR="006C1386" w:rsidRPr="00D7021A" w:rsidRDefault="00FD674F" w:rsidP="00D7021A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温州市科技计划项目：</w:t>
      </w:r>
      <w:r w:rsidRPr="00FD674F">
        <w:rPr>
          <w:rFonts w:hint="eastAsia"/>
          <w:bCs/>
          <w:spacing w:val="-6"/>
          <w:lang w:eastAsia="zh-CN"/>
        </w:rPr>
        <w:t>面向机器智能的多模态数据驱动认知计算建模关键技术研究</w:t>
      </w:r>
      <w:r w:rsidR="006E1630">
        <w:rPr>
          <w:rFonts w:hint="eastAsia"/>
          <w:bCs/>
          <w:spacing w:val="-6"/>
          <w:lang w:eastAsia="zh-CN"/>
        </w:rPr>
        <w:t>(</w:t>
      </w:r>
      <w:r w:rsidR="006C1386" w:rsidRPr="003B434A">
        <w:rPr>
          <w:lang w:eastAsia="zh-CN"/>
        </w:rPr>
        <w:t>G2020024</w:t>
      </w:r>
      <w:r w:rsidR="006E1630">
        <w:rPr>
          <w:bCs/>
          <w:spacing w:val="-6"/>
          <w:lang w:eastAsia="zh-CN"/>
        </w:rPr>
        <w:t xml:space="preserve">), </w:t>
      </w:r>
      <w:r w:rsidR="006E1630">
        <w:rPr>
          <w:rFonts w:hint="eastAsia"/>
          <w:bCs/>
          <w:spacing w:val="-6"/>
          <w:lang w:eastAsia="zh-CN"/>
        </w:rPr>
        <w:t>温州市科技局，</w:t>
      </w:r>
      <w:r w:rsidR="006E1630">
        <w:rPr>
          <w:rFonts w:hint="eastAsia"/>
          <w:bCs/>
          <w:spacing w:val="-6"/>
          <w:lang w:eastAsia="zh-CN"/>
        </w:rPr>
        <w:t>2</w:t>
      </w:r>
      <w:r w:rsidR="006E1630">
        <w:rPr>
          <w:bCs/>
          <w:spacing w:val="-6"/>
          <w:lang w:eastAsia="zh-CN"/>
        </w:rPr>
        <w:t>021</w:t>
      </w:r>
      <w:r w:rsidR="006E1630">
        <w:rPr>
          <w:rFonts w:hint="eastAsia"/>
          <w:bCs/>
          <w:spacing w:val="-6"/>
          <w:lang w:eastAsia="zh-CN"/>
        </w:rPr>
        <w:t>—</w:t>
      </w:r>
      <w:r w:rsidR="006E1630">
        <w:rPr>
          <w:rFonts w:hint="eastAsia"/>
          <w:bCs/>
          <w:spacing w:val="-6"/>
          <w:lang w:eastAsia="zh-CN"/>
        </w:rPr>
        <w:t>2</w:t>
      </w:r>
      <w:r w:rsidR="006E1630">
        <w:rPr>
          <w:bCs/>
          <w:spacing w:val="-6"/>
          <w:lang w:eastAsia="zh-CN"/>
        </w:rPr>
        <w:t>02</w:t>
      </w:r>
      <w:r w:rsidR="00B229F5">
        <w:rPr>
          <w:bCs/>
          <w:spacing w:val="-6"/>
          <w:lang w:eastAsia="zh-CN"/>
        </w:rPr>
        <w:t>3</w:t>
      </w:r>
      <w:r w:rsidR="00B229F5">
        <w:rPr>
          <w:rFonts w:hint="eastAsia"/>
          <w:bCs/>
          <w:spacing w:val="-6"/>
          <w:lang w:eastAsia="zh-CN"/>
        </w:rPr>
        <w:t>，</w:t>
      </w:r>
      <w:r w:rsidR="00D2660B">
        <w:rPr>
          <w:rFonts w:hint="eastAsia"/>
          <w:b/>
          <w:spacing w:val="-6"/>
          <w:lang w:eastAsia="zh-CN"/>
        </w:rPr>
        <w:t>结题</w:t>
      </w:r>
      <w:r w:rsidR="00687C24" w:rsidRPr="00687C24">
        <w:rPr>
          <w:rFonts w:hint="eastAsia"/>
          <w:b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B229F5">
        <w:rPr>
          <w:rFonts w:hint="eastAsia"/>
          <w:bCs/>
          <w:spacing w:val="-6"/>
          <w:lang w:eastAsia="zh-CN"/>
        </w:rPr>
        <w:t>。</w:t>
      </w:r>
    </w:p>
    <w:p w14:paraId="121DF699" w14:textId="45B24DFB" w:rsidR="00B64FC2" w:rsidRDefault="00F74E68" w:rsidP="006E7A5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B64FC2">
        <w:rPr>
          <w:rFonts w:hint="eastAsia"/>
          <w:bCs/>
          <w:spacing w:val="-6"/>
          <w:lang w:eastAsia="zh-CN"/>
        </w:rPr>
        <w:t>重庆市</w:t>
      </w:r>
      <w:r>
        <w:rPr>
          <w:rFonts w:hint="eastAsia"/>
          <w:bCs/>
          <w:spacing w:val="-6"/>
          <w:lang w:eastAsia="zh-CN"/>
        </w:rPr>
        <w:t>自然科学基金基础与前沿研究计划</w:t>
      </w:r>
      <w:r w:rsidRPr="00B64FC2">
        <w:rPr>
          <w:rFonts w:hint="eastAsia"/>
          <w:bCs/>
          <w:spacing w:val="-6"/>
          <w:lang w:eastAsia="zh-CN"/>
        </w:rPr>
        <w:t>项目</w:t>
      </w:r>
      <w:r w:rsidR="00201A44" w:rsidRPr="00B64FC2">
        <w:rPr>
          <w:rFonts w:hint="eastAsia"/>
          <w:bCs/>
          <w:spacing w:val="-6"/>
          <w:lang w:eastAsia="zh-CN"/>
        </w:rPr>
        <w:t>：面向大数据文本挖掘的认知语义空间模型及其动态性研究</w:t>
      </w:r>
      <w:r w:rsidR="00B64FC2">
        <w:rPr>
          <w:rFonts w:hint="eastAsia"/>
          <w:bCs/>
          <w:spacing w:val="-6"/>
          <w:lang w:eastAsia="zh-CN"/>
        </w:rPr>
        <w:t>(</w:t>
      </w:r>
      <w:r w:rsidR="00201A44" w:rsidRPr="00B64FC2">
        <w:rPr>
          <w:rFonts w:hint="eastAsia"/>
          <w:bCs/>
          <w:spacing w:val="-6"/>
          <w:lang w:eastAsia="zh-CN"/>
        </w:rPr>
        <w:t>cstc2018jcyjAX0708</w:t>
      </w:r>
      <w:r w:rsidR="00B64FC2">
        <w:rPr>
          <w:rFonts w:hint="eastAsia"/>
          <w:bCs/>
          <w:spacing w:val="-6"/>
          <w:lang w:eastAsia="zh-CN"/>
        </w:rPr>
        <w:t>)</w:t>
      </w:r>
      <w:r w:rsidR="00201A44" w:rsidRPr="00B64FC2">
        <w:rPr>
          <w:rFonts w:hint="eastAsia"/>
          <w:bCs/>
          <w:spacing w:val="-6"/>
          <w:lang w:eastAsia="zh-CN"/>
        </w:rPr>
        <w:t>，重庆市科技局，</w:t>
      </w:r>
      <w:r w:rsidR="00201A44" w:rsidRPr="00B64FC2">
        <w:rPr>
          <w:rFonts w:hint="eastAsia"/>
          <w:bCs/>
          <w:spacing w:val="-6"/>
          <w:lang w:eastAsia="zh-CN"/>
        </w:rPr>
        <w:t>2018</w:t>
      </w:r>
      <w:r w:rsidR="00201A44" w:rsidRPr="00B64FC2">
        <w:rPr>
          <w:rFonts w:hint="eastAsia"/>
          <w:bCs/>
          <w:spacing w:val="-6"/>
          <w:lang w:eastAsia="zh-CN"/>
        </w:rPr>
        <w:t>—</w:t>
      </w:r>
      <w:r w:rsidR="00201A44" w:rsidRPr="00B64FC2">
        <w:rPr>
          <w:rFonts w:hint="eastAsia"/>
          <w:bCs/>
          <w:spacing w:val="-6"/>
          <w:lang w:eastAsia="zh-CN"/>
        </w:rPr>
        <w:t>2021</w:t>
      </w:r>
      <w:r w:rsidR="00201A44" w:rsidRPr="00B64FC2">
        <w:rPr>
          <w:rFonts w:hint="eastAsia"/>
          <w:bCs/>
          <w:spacing w:val="-6"/>
          <w:lang w:eastAsia="zh-CN"/>
        </w:rPr>
        <w:t>，</w:t>
      </w:r>
      <w:r w:rsidR="00687C24">
        <w:rPr>
          <w:rFonts w:hint="eastAsia"/>
          <w:b/>
          <w:spacing w:val="-6"/>
          <w:lang w:eastAsia="zh-CN"/>
        </w:rPr>
        <w:t>结题</w:t>
      </w:r>
      <w:r w:rsidR="00687C24" w:rsidRPr="00687C24">
        <w:rPr>
          <w:rFonts w:hint="eastAsia"/>
          <w:b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201A44" w:rsidRPr="00B64FC2">
        <w:rPr>
          <w:rFonts w:hint="eastAsia"/>
          <w:bCs/>
          <w:spacing w:val="-6"/>
          <w:lang w:eastAsia="zh-CN"/>
        </w:rPr>
        <w:t>。</w:t>
      </w:r>
    </w:p>
    <w:p w14:paraId="34D611E1" w14:textId="74653AC1" w:rsidR="00E47D72" w:rsidRDefault="00F74E68" w:rsidP="006E7A5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B64FC2">
        <w:rPr>
          <w:rFonts w:hint="eastAsia"/>
          <w:bCs/>
          <w:spacing w:val="-6"/>
          <w:lang w:eastAsia="zh-CN"/>
        </w:rPr>
        <w:t>重庆市</w:t>
      </w:r>
      <w:r>
        <w:rPr>
          <w:rFonts w:hint="eastAsia"/>
          <w:bCs/>
          <w:spacing w:val="-6"/>
          <w:lang w:eastAsia="zh-CN"/>
        </w:rPr>
        <w:t>自然科学基金基础与前沿研究计划</w:t>
      </w:r>
      <w:r w:rsidRPr="00B64FC2">
        <w:rPr>
          <w:rFonts w:hint="eastAsia"/>
          <w:bCs/>
          <w:spacing w:val="-6"/>
          <w:lang w:eastAsia="zh-CN"/>
        </w:rPr>
        <w:t>项目</w:t>
      </w:r>
      <w:r w:rsidR="00201A44" w:rsidRPr="00B64FC2">
        <w:rPr>
          <w:rFonts w:hint="eastAsia"/>
          <w:bCs/>
          <w:spacing w:val="-6"/>
          <w:lang w:eastAsia="zh-CN"/>
        </w:rPr>
        <w:t>：面向物联网的云端语义链网络进化与控制机制及算法研究</w:t>
      </w:r>
      <w:r w:rsidR="00B64FC2">
        <w:rPr>
          <w:rFonts w:hint="eastAsia"/>
          <w:bCs/>
          <w:spacing w:val="-6"/>
          <w:lang w:eastAsia="zh-CN"/>
        </w:rPr>
        <w:t>(</w:t>
      </w:r>
      <w:r w:rsidR="00173FF1">
        <w:rPr>
          <w:bCs/>
          <w:spacing w:val="-6"/>
          <w:lang w:eastAsia="zh-CN"/>
        </w:rPr>
        <w:t>c</w:t>
      </w:r>
      <w:r w:rsidR="00201A44" w:rsidRPr="00B64FC2">
        <w:rPr>
          <w:rFonts w:hint="eastAsia"/>
          <w:bCs/>
          <w:spacing w:val="-6"/>
          <w:lang w:eastAsia="zh-CN"/>
        </w:rPr>
        <w:t>stc2013jcyjA40036</w:t>
      </w:r>
      <w:r w:rsidR="00B64FC2">
        <w:rPr>
          <w:rFonts w:hint="eastAsia"/>
          <w:bCs/>
          <w:spacing w:val="-6"/>
          <w:lang w:eastAsia="zh-CN"/>
        </w:rPr>
        <w:t>)</w:t>
      </w:r>
      <w:r w:rsidR="00201A44" w:rsidRPr="00B64FC2">
        <w:rPr>
          <w:rFonts w:hint="eastAsia"/>
          <w:bCs/>
          <w:spacing w:val="-6"/>
          <w:lang w:eastAsia="zh-CN"/>
        </w:rPr>
        <w:t>，重庆市科技局，</w:t>
      </w:r>
      <w:r w:rsidR="00201A44" w:rsidRPr="00B64FC2">
        <w:rPr>
          <w:rFonts w:hint="eastAsia"/>
          <w:bCs/>
          <w:spacing w:val="-6"/>
          <w:lang w:eastAsia="zh-CN"/>
        </w:rPr>
        <w:t>2013</w:t>
      </w:r>
      <w:r w:rsidR="00201A44" w:rsidRPr="00B64FC2">
        <w:rPr>
          <w:rFonts w:hint="eastAsia"/>
          <w:bCs/>
          <w:spacing w:val="-6"/>
          <w:lang w:eastAsia="zh-CN"/>
        </w:rPr>
        <w:t>—</w:t>
      </w:r>
      <w:r w:rsidR="00201A44" w:rsidRPr="00B64FC2">
        <w:rPr>
          <w:rFonts w:hint="eastAsia"/>
          <w:bCs/>
          <w:spacing w:val="-6"/>
          <w:lang w:eastAsia="zh-CN"/>
        </w:rPr>
        <w:t>2016</w:t>
      </w:r>
      <w:r w:rsidR="00201A44" w:rsidRPr="00B64FC2">
        <w:rPr>
          <w:rFonts w:hint="eastAsia"/>
          <w:bCs/>
          <w:spacing w:val="-6"/>
          <w:lang w:eastAsia="zh-CN"/>
        </w:rPr>
        <w:t>，</w:t>
      </w:r>
      <w:r w:rsidR="00687C24">
        <w:rPr>
          <w:rFonts w:hint="eastAsia"/>
          <w:b/>
          <w:spacing w:val="-6"/>
          <w:lang w:eastAsia="zh-CN"/>
        </w:rPr>
        <w:t>结题</w:t>
      </w:r>
      <w:r w:rsidR="00687C24" w:rsidRPr="00687C24">
        <w:rPr>
          <w:rFonts w:hint="eastAsia"/>
          <w:b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201A44" w:rsidRPr="00B64FC2">
        <w:rPr>
          <w:rFonts w:hint="eastAsia"/>
          <w:bCs/>
          <w:spacing w:val="-6"/>
          <w:lang w:eastAsia="zh-CN"/>
        </w:rPr>
        <w:t>。</w:t>
      </w:r>
    </w:p>
    <w:p w14:paraId="2B874B28" w14:textId="1AACE4D9" w:rsidR="00201A44" w:rsidRDefault="00201A44" w:rsidP="006E7A5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A06F20">
        <w:rPr>
          <w:rFonts w:hint="eastAsia"/>
          <w:bCs/>
          <w:spacing w:val="-6"/>
          <w:lang w:eastAsia="zh-CN"/>
        </w:rPr>
        <w:t>重庆市科技项目：基于关系的复杂有向网络语义结构化能控性模型与算法研究</w:t>
      </w:r>
      <w:r w:rsidR="00E47D72" w:rsidRPr="00A06F20">
        <w:rPr>
          <w:rFonts w:hint="eastAsia"/>
          <w:bCs/>
          <w:spacing w:val="-6"/>
          <w:lang w:eastAsia="zh-CN"/>
        </w:rPr>
        <w:t>(</w:t>
      </w:r>
      <w:r w:rsidRPr="00A06F20">
        <w:rPr>
          <w:rFonts w:hint="eastAsia"/>
          <w:bCs/>
          <w:spacing w:val="-6"/>
          <w:lang w:eastAsia="zh-CN"/>
        </w:rPr>
        <w:t>KJ1400531</w:t>
      </w:r>
      <w:r w:rsidR="00E47D72" w:rsidRPr="00A06F20">
        <w:rPr>
          <w:rFonts w:hint="eastAsia"/>
          <w:bCs/>
          <w:spacing w:val="-6"/>
          <w:lang w:eastAsia="zh-CN"/>
        </w:rPr>
        <w:t>)</w:t>
      </w:r>
      <w:r w:rsidRPr="00A06F20">
        <w:rPr>
          <w:rFonts w:hint="eastAsia"/>
          <w:bCs/>
          <w:spacing w:val="-6"/>
          <w:lang w:eastAsia="zh-CN"/>
        </w:rPr>
        <w:t>，重庆市教委，</w:t>
      </w:r>
      <w:r w:rsidRPr="00A06F20">
        <w:rPr>
          <w:rFonts w:hint="eastAsia"/>
          <w:bCs/>
          <w:spacing w:val="-6"/>
          <w:lang w:eastAsia="zh-CN"/>
        </w:rPr>
        <w:t>2014-2017</w:t>
      </w:r>
      <w:r w:rsidRPr="00A06F20">
        <w:rPr>
          <w:rFonts w:hint="eastAsia"/>
          <w:bCs/>
          <w:spacing w:val="-6"/>
          <w:lang w:eastAsia="zh-CN"/>
        </w:rPr>
        <w:t>，</w:t>
      </w:r>
      <w:r w:rsidR="00687C24">
        <w:rPr>
          <w:rFonts w:hint="eastAsia"/>
          <w:b/>
          <w:spacing w:val="-6"/>
          <w:lang w:eastAsia="zh-CN"/>
        </w:rPr>
        <w:t>结题</w:t>
      </w:r>
      <w:r w:rsidR="00687C24" w:rsidRPr="00687C24">
        <w:rPr>
          <w:rFonts w:hint="eastAsia"/>
          <w:b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A06F20" w:rsidRPr="00A06F20">
        <w:rPr>
          <w:rFonts w:hint="eastAsia"/>
          <w:bCs/>
          <w:spacing w:val="-6"/>
          <w:lang w:eastAsia="zh-CN"/>
        </w:rPr>
        <w:t>。</w:t>
      </w:r>
    </w:p>
    <w:p w14:paraId="6775E60F" w14:textId="77777777" w:rsidR="00D7021A" w:rsidRDefault="00D7021A" w:rsidP="00D7021A">
      <w:pPr>
        <w:pStyle w:val="ListParagraph"/>
        <w:tabs>
          <w:tab w:val="left" w:pos="1440"/>
          <w:tab w:val="right" w:pos="10080"/>
        </w:tabs>
        <w:spacing w:line="360" w:lineRule="exact"/>
        <w:ind w:left="420" w:firstLineChars="0" w:firstLine="0"/>
        <w:jc w:val="both"/>
        <w:rPr>
          <w:bCs/>
          <w:spacing w:val="-6"/>
          <w:lang w:eastAsia="zh-CN"/>
        </w:rPr>
      </w:pPr>
    </w:p>
    <w:p w14:paraId="2F2DC8AC" w14:textId="5A345138" w:rsidR="00D7021A" w:rsidRPr="00C4586F" w:rsidRDefault="00D7021A" w:rsidP="00D7021A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教研</w:t>
      </w: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项目</w:t>
      </w:r>
    </w:p>
    <w:p w14:paraId="7AB70AD1" w14:textId="53866C32" w:rsidR="00D645CA" w:rsidRDefault="00D7021A" w:rsidP="00D7021A">
      <w:pPr>
        <w:pStyle w:val="ListParagraph"/>
        <w:numPr>
          <w:ilvl w:val="0"/>
          <w:numId w:val="29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D7021A">
        <w:rPr>
          <w:rFonts w:hint="eastAsia"/>
          <w:bCs/>
          <w:spacing w:val="-6"/>
          <w:lang w:eastAsia="zh-CN"/>
        </w:rPr>
        <w:t>教育部产学合作协同育人项目：基于</w:t>
      </w:r>
      <w:proofErr w:type="spellStart"/>
      <w:r w:rsidRPr="00D7021A">
        <w:rPr>
          <w:rFonts w:hint="eastAsia"/>
          <w:bCs/>
          <w:spacing w:val="-6"/>
          <w:lang w:eastAsia="zh-CN"/>
        </w:rPr>
        <w:t>GaussDB</w:t>
      </w:r>
      <w:proofErr w:type="spellEnd"/>
      <w:r w:rsidRPr="00D7021A">
        <w:rPr>
          <w:rFonts w:hint="eastAsia"/>
          <w:bCs/>
          <w:spacing w:val="-6"/>
          <w:lang w:eastAsia="zh-CN"/>
        </w:rPr>
        <w:t xml:space="preserve"> NoSQL</w:t>
      </w:r>
      <w:r w:rsidRPr="00D7021A">
        <w:rPr>
          <w:rFonts w:hint="eastAsia"/>
          <w:bCs/>
          <w:spacing w:val="-6"/>
          <w:lang w:eastAsia="zh-CN"/>
        </w:rPr>
        <w:t>的《现代数据库系统》</w:t>
      </w:r>
      <w:r w:rsidRPr="00D7021A">
        <w:rPr>
          <w:rFonts w:hint="eastAsia"/>
          <w:bCs/>
          <w:spacing w:val="-6"/>
          <w:lang w:eastAsia="zh-CN"/>
        </w:rPr>
        <w:t xml:space="preserve">  </w:t>
      </w:r>
      <w:r w:rsidRPr="00D7021A">
        <w:rPr>
          <w:rFonts w:hint="eastAsia"/>
          <w:bCs/>
          <w:spacing w:val="-6"/>
          <w:lang w:eastAsia="zh-CN"/>
        </w:rPr>
        <w:t>课程建设与实践</w:t>
      </w:r>
      <w:r w:rsidRPr="00D7021A">
        <w:rPr>
          <w:rFonts w:hint="eastAsia"/>
          <w:bCs/>
          <w:spacing w:val="-6"/>
          <w:lang w:eastAsia="zh-CN"/>
        </w:rPr>
        <w:t>(</w:t>
      </w:r>
      <w:r w:rsidRPr="00D7021A">
        <w:rPr>
          <w:bCs/>
          <w:spacing w:val="-6"/>
          <w:lang w:eastAsia="zh-CN"/>
        </w:rPr>
        <w:t xml:space="preserve">202002142040  ), </w:t>
      </w:r>
      <w:r w:rsidRPr="00D7021A">
        <w:rPr>
          <w:rFonts w:hint="eastAsia"/>
          <w:bCs/>
          <w:spacing w:val="-6"/>
          <w:lang w:eastAsia="zh-CN"/>
        </w:rPr>
        <w:t>华为技术有限公司，</w:t>
      </w:r>
      <w:r w:rsidRPr="00D7021A">
        <w:rPr>
          <w:rFonts w:hint="eastAsia"/>
          <w:bCs/>
          <w:spacing w:val="-6"/>
          <w:lang w:eastAsia="zh-CN"/>
        </w:rPr>
        <w:t>2</w:t>
      </w:r>
      <w:r w:rsidRPr="00D7021A">
        <w:rPr>
          <w:bCs/>
          <w:spacing w:val="-6"/>
          <w:lang w:eastAsia="zh-CN"/>
        </w:rPr>
        <w:t>021</w:t>
      </w:r>
      <w:r w:rsidRPr="00D7021A">
        <w:rPr>
          <w:rFonts w:hint="eastAsia"/>
          <w:bCs/>
          <w:spacing w:val="-6"/>
          <w:lang w:eastAsia="zh-CN"/>
        </w:rPr>
        <w:t>—</w:t>
      </w:r>
      <w:r w:rsidRPr="00D7021A">
        <w:rPr>
          <w:rFonts w:hint="eastAsia"/>
          <w:bCs/>
          <w:spacing w:val="-6"/>
          <w:lang w:eastAsia="zh-CN"/>
        </w:rPr>
        <w:t>2</w:t>
      </w:r>
      <w:r w:rsidRPr="00D7021A">
        <w:rPr>
          <w:bCs/>
          <w:spacing w:val="-6"/>
          <w:lang w:eastAsia="zh-CN"/>
        </w:rPr>
        <w:t>022</w:t>
      </w:r>
      <w:r w:rsidRPr="00D7021A">
        <w:rPr>
          <w:rFonts w:hint="eastAsia"/>
          <w:bCs/>
          <w:spacing w:val="-6"/>
          <w:lang w:eastAsia="zh-CN"/>
        </w:rPr>
        <w:t>，</w:t>
      </w:r>
      <w:r w:rsidR="00952843" w:rsidRPr="00952843">
        <w:rPr>
          <w:rFonts w:hint="eastAsia"/>
          <w:b/>
          <w:spacing w:val="-6"/>
          <w:lang w:eastAsia="zh-CN"/>
        </w:rPr>
        <w:t>结题</w:t>
      </w:r>
      <w:r w:rsidR="00952843">
        <w:rPr>
          <w:rFonts w:hint="eastAsia"/>
          <w:bCs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Pr="00D7021A">
        <w:rPr>
          <w:rFonts w:hint="eastAsia"/>
          <w:bCs/>
          <w:spacing w:val="-6"/>
          <w:lang w:eastAsia="zh-CN"/>
        </w:rPr>
        <w:t>。</w:t>
      </w:r>
    </w:p>
    <w:p w14:paraId="2FD0594D" w14:textId="102F0A40" w:rsidR="0029128D" w:rsidRPr="00D7021A" w:rsidRDefault="0029128D" w:rsidP="00D7021A">
      <w:pPr>
        <w:pStyle w:val="ListParagraph"/>
        <w:numPr>
          <w:ilvl w:val="0"/>
          <w:numId w:val="29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D7021A">
        <w:rPr>
          <w:rFonts w:hint="eastAsia"/>
          <w:bCs/>
          <w:spacing w:val="-6"/>
          <w:lang w:eastAsia="zh-CN"/>
        </w:rPr>
        <w:t>教育部产学合作协同育人项目：</w:t>
      </w:r>
      <w:r w:rsidRPr="0029128D">
        <w:rPr>
          <w:rFonts w:hint="eastAsia"/>
          <w:bCs/>
          <w:spacing w:val="-6"/>
          <w:lang w:eastAsia="zh-CN"/>
        </w:rPr>
        <w:t>基于关系型云</w:t>
      </w:r>
      <w:proofErr w:type="spellStart"/>
      <w:r w:rsidRPr="0029128D">
        <w:rPr>
          <w:rFonts w:hint="eastAsia"/>
          <w:bCs/>
          <w:spacing w:val="-6"/>
          <w:lang w:eastAsia="zh-CN"/>
        </w:rPr>
        <w:t>GaussDB</w:t>
      </w:r>
      <w:proofErr w:type="spellEnd"/>
      <w:r w:rsidRPr="0029128D">
        <w:rPr>
          <w:rFonts w:hint="eastAsia"/>
          <w:bCs/>
          <w:spacing w:val="-6"/>
          <w:lang w:eastAsia="zh-CN"/>
        </w:rPr>
        <w:t>的数据库原理课程建设与实践</w:t>
      </w:r>
      <w:r w:rsidR="00B912F0">
        <w:rPr>
          <w:bCs/>
          <w:spacing w:val="-6"/>
          <w:lang w:eastAsia="zh-CN"/>
        </w:rPr>
        <w:t>(</w:t>
      </w:r>
      <w:r w:rsidR="00872786" w:rsidRPr="00872786">
        <w:rPr>
          <w:bCs/>
          <w:spacing w:val="-6"/>
          <w:lang w:eastAsia="zh-CN"/>
        </w:rPr>
        <w:t>220500007112841</w:t>
      </w:r>
      <w:r w:rsidR="00B912F0">
        <w:rPr>
          <w:rFonts w:hint="eastAsia"/>
          <w:bCs/>
          <w:spacing w:val="-6"/>
          <w:lang w:eastAsia="zh-CN"/>
        </w:rPr>
        <w:t>)</w:t>
      </w:r>
      <w:r w:rsidRPr="00D7021A">
        <w:rPr>
          <w:bCs/>
          <w:spacing w:val="-6"/>
          <w:lang w:eastAsia="zh-CN"/>
        </w:rPr>
        <w:t xml:space="preserve">, </w:t>
      </w:r>
      <w:r w:rsidRPr="00D7021A">
        <w:rPr>
          <w:rFonts w:hint="eastAsia"/>
          <w:bCs/>
          <w:spacing w:val="-6"/>
          <w:lang w:eastAsia="zh-CN"/>
        </w:rPr>
        <w:t>华为</w:t>
      </w:r>
      <w:r>
        <w:rPr>
          <w:rFonts w:hint="eastAsia"/>
          <w:bCs/>
          <w:spacing w:val="-6"/>
          <w:lang w:eastAsia="zh-CN"/>
        </w:rPr>
        <w:t>云计算</w:t>
      </w:r>
      <w:r w:rsidRPr="00D7021A">
        <w:rPr>
          <w:rFonts w:hint="eastAsia"/>
          <w:bCs/>
          <w:spacing w:val="-6"/>
          <w:lang w:eastAsia="zh-CN"/>
        </w:rPr>
        <w:t>技术有限公司，</w:t>
      </w:r>
      <w:r w:rsidRPr="00D7021A">
        <w:rPr>
          <w:rFonts w:hint="eastAsia"/>
          <w:bCs/>
          <w:spacing w:val="-6"/>
          <w:lang w:eastAsia="zh-CN"/>
        </w:rPr>
        <w:t>2</w:t>
      </w:r>
      <w:r w:rsidRPr="00D7021A">
        <w:rPr>
          <w:bCs/>
          <w:spacing w:val="-6"/>
          <w:lang w:eastAsia="zh-CN"/>
        </w:rPr>
        <w:t>02</w:t>
      </w:r>
      <w:r>
        <w:rPr>
          <w:bCs/>
          <w:spacing w:val="-6"/>
          <w:lang w:eastAsia="zh-CN"/>
        </w:rPr>
        <w:t>2</w:t>
      </w:r>
      <w:r w:rsidRPr="00D7021A">
        <w:rPr>
          <w:rFonts w:hint="eastAsia"/>
          <w:bCs/>
          <w:spacing w:val="-6"/>
          <w:lang w:eastAsia="zh-CN"/>
        </w:rPr>
        <w:t>—</w:t>
      </w:r>
      <w:r w:rsidRPr="00D7021A">
        <w:rPr>
          <w:rFonts w:hint="eastAsia"/>
          <w:bCs/>
          <w:spacing w:val="-6"/>
          <w:lang w:eastAsia="zh-CN"/>
        </w:rPr>
        <w:t>2</w:t>
      </w:r>
      <w:r w:rsidRPr="00D7021A">
        <w:rPr>
          <w:bCs/>
          <w:spacing w:val="-6"/>
          <w:lang w:eastAsia="zh-CN"/>
        </w:rPr>
        <w:t>02</w:t>
      </w:r>
      <w:r w:rsidR="00183985">
        <w:rPr>
          <w:bCs/>
          <w:spacing w:val="-6"/>
          <w:lang w:eastAsia="zh-CN"/>
        </w:rPr>
        <w:t>3</w:t>
      </w:r>
      <w:r w:rsidRPr="00D7021A">
        <w:rPr>
          <w:rFonts w:hint="eastAsia"/>
          <w:bCs/>
          <w:spacing w:val="-6"/>
          <w:lang w:eastAsia="zh-CN"/>
        </w:rPr>
        <w:t>，</w:t>
      </w:r>
      <w:r w:rsidR="00BA1424">
        <w:rPr>
          <w:rFonts w:hint="eastAsia"/>
          <w:b/>
          <w:spacing w:val="-6"/>
          <w:lang w:eastAsia="zh-CN"/>
        </w:rPr>
        <w:t>结题</w:t>
      </w:r>
      <w:r w:rsidR="00952843">
        <w:rPr>
          <w:rFonts w:hint="eastAsia"/>
          <w:bCs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Pr="00D7021A">
        <w:rPr>
          <w:rFonts w:hint="eastAsia"/>
          <w:bCs/>
          <w:spacing w:val="-6"/>
          <w:lang w:eastAsia="zh-CN"/>
        </w:rPr>
        <w:t>。</w:t>
      </w:r>
    </w:p>
    <w:p w14:paraId="4E05FB8B" w14:textId="77777777" w:rsidR="00D7021A" w:rsidRPr="00872786" w:rsidRDefault="00D7021A" w:rsidP="00D7021A">
      <w:pPr>
        <w:spacing w:line="360" w:lineRule="exact"/>
        <w:rPr>
          <w:lang w:eastAsia="zh-CN"/>
        </w:rPr>
      </w:pPr>
    </w:p>
    <w:p w14:paraId="5AE75FDA" w14:textId="16F3ADB1" w:rsidR="000275F5" w:rsidRPr="00C4586F" w:rsidRDefault="00FF18DA" w:rsidP="00C4586F">
      <w:pPr>
        <w:pStyle w:val="Heading1"/>
        <w:pBdr>
          <w:bottom w:val="single" w:sz="4" w:space="2" w:color="auto"/>
        </w:pBdr>
        <w:spacing w:after="120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部分</w:t>
      </w:r>
      <w:r w:rsidR="00E21347"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发表论文</w:t>
      </w:r>
      <w:r w:rsidR="00EE6B64"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  <w:t>(</w:t>
      </w:r>
      <w:r w:rsidR="00EE6B64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共30余篇</w:t>
      </w:r>
      <w:r w:rsidR="00EE6B64"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  <w:t>)</w:t>
      </w:r>
    </w:p>
    <w:p w14:paraId="5044F5B2" w14:textId="594E4361" w:rsidR="000A7ABA" w:rsidRPr="000A7ABA" w:rsidRDefault="000A7ABA" w:rsidP="000A7ABA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  <w:lang w:val="en-GB"/>
        </w:rPr>
      </w:pPr>
      <w:bookmarkStart w:id="0" w:name="_Hlk65825648"/>
      <w:bookmarkStart w:id="1" w:name="_Hlk2769988"/>
      <w:proofErr w:type="spellStart"/>
      <w:r w:rsidRPr="009B1CC5">
        <w:rPr>
          <w:rFonts w:eastAsia="KaiTi"/>
          <w:b/>
          <w:bCs/>
        </w:rPr>
        <w:t>Anping</w:t>
      </w:r>
      <w:proofErr w:type="spellEnd"/>
      <w:r w:rsidRPr="009B1CC5">
        <w:rPr>
          <w:rFonts w:eastAsia="KaiTi"/>
          <w:b/>
          <w:bCs/>
        </w:rPr>
        <w:t xml:space="preserve"> Z</w:t>
      </w:r>
      <w:r w:rsidRPr="009B1CC5">
        <w:rPr>
          <w:rFonts w:eastAsia="KaiTi" w:hint="eastAsia"/>
          <w:b/>
          <w:bCs/>
        </w:rPr>
        <w:t>hao</w:t>
      </w:r>
      <w:r>
        <w:rPr>
          <w:rFonts w:eastAsia="KaiTi"/>
          <w:lang w:eastAsia="zh-CN"/>
        </w:rPr>
        <w:t xml:space="preserve">, </w:t>
      </w:r>
      <w:proofErr w:type="spellStart"/>
      <w:r>
        <w:rPr>
          <w:rFonts w:eastAsia="KaiTi"/>
          <w:lang w:eastAsia="zh-CN"/>
        </w:rPr>
        <w:t>Saiqi</w:t>
      </w:r>
      <w:proofErr w:type="spellEnd"/>
      <w:r>
        <w:rPr>
          <w:rFonts w:eastAsia="KaiTi"/>
          <w:lang w:eastAsia="zh-CN"/>
        </w:rPr>
        <w:t xml:space="preserve"> Tian,</w:t>
      </w:r>
      <w:r w:rsidRPr="009B1CC5">
        <w:rPr>
          <w:rFonts w:eastAsia="KaiTi"/>
        </w:rPr>
        <w:t xml:space="preserve"> Yu </w:t>
      </w:r>
      <w:proofErr w:type="spellStart"/>
      <w:r w:rsidRPr="009B1CC5">
        <w:rPr>
          <w:rFonts w:eastAsia="KaiTi"/>
        </w:rPr>
        <w:t>Yu</w:t>
      </w:r>
      <w:proofErr w:type="spellEnd"/>
      <w:r w:rsidRPr="009B1CC5">
        <w:rPr>
          <w:rFonts w:eastAsia="KaiTi"/>
        </w:rPr>
        <w:t>. (202</w:t>
      </w:r>
      <w:r>
        <w:rPr>
          <w:rFonts w:eastAsia="KaiTi" w:hint="eastAsia"/>
          <w:lang w:eastAsia="zh-CN"/>
        </w:rPr>
        <w:t>4</w:t>
      </w:r>
      <w:r w:rsidRPr="009B1CC5">
        <w:rPr>
          <w:rFonts w:eastAsia="KaiTi"/>
        </w:rPr>
        <w:t xml:space="preserve">). </w:t>
      </w:r>
      <w:r w:rsidRPr="00457B89">
        <w:rPr>
          <w:rFonts w:eastAsia="KaiTi"/>
        </w:rPr>
        <w:t>Modeling Temporal Interaction for Dynamic Sentiment Analysis on Social Network</w:t>
      </w:r>
      <w:r w:rsidRPr="009B1CC5">
        <w:rPr>
          <w:rFonts w:eastAsia="KaiTi" w:hint="eastAsia"/>
        </w:rPr>
        <w:t>.</w:t>
      </w:r>
      <w:r w:rsidRPr="009B1CC5">
        <w:rPr>
          <w:rFonts w:eastAsia="KaiTi"/>
          <w:i/>
          <w:iCs/>
        </w:rPr>
        <w:t xml:space="preserve"> </w:t>
      </w:r>
      <w:r w:rsidRPr="003454CB">
        <w:rPr>
          <w:rFonts w:eastAsia="KaiTi"/>
          <w:i/>
          <w:iCs/>
          <w:lang w:eastAsia="zh-CN"/>
        </w:rPr>
        <w:t>IEEE Transactions on Computational Social Systems</w:t>
      </w:r>
      <w:r w:rsidRPr="009B1CC5">
        <w:rPr>
          <w:rFonts w:eastAsia="KaiTi" w:hint="eastAsia"/>
          <w:lang w:eastAsia="zh-CN"/>
        </w:rPr>
        <w:t>.</w:t>
      </w:r>
      <w:r w:rsidRPr="009B1CC5">
        <w:rPr>
          <w:rFonts w:eastAsia="KaiTi"/>
        </w:rPr>
        <w:t xml:space="preserve"> </w:t>
      </w:r>
      <w:r w:rsidRPr="006C3E3E">
        <w:rPr>
          <w:rFonts w:eastAsia="KaiTi"/>
          <w:lang w:val="en-GB"/>
        </w:rPr>
        <w:t>DOI: 10.1109/TCSS.2024.3457897</w:t>
      </w:r>
      <w:r>
        <w:rPr>
          <w:rFonts w:eastAsia="KaiTi"/>
          <w:lang w:val="en-GB"/>
        </w:rPr>
        <w:t xml:space="preserve">. </w:t>
      </w:r>
      <w:r w:rsidRPr="006C3E3E">
        <w:rPr>
          <w:rFonts w:eastAsia="KaiTi"/>
        </w:rPr>
        <w:t>(SC</w:t>
      </w:r>
      <w:r w:rsidR="00774BF7">
        <w:rPr>
          <w:rFonts w:eastAsia="KaiTi"/>
        </w:rPr>
        <w:t>I</w:t>
      </w:r>
      <w:r w:rsidRPr="006C3E3E">
        <w:rPr>
          <w:rFonts w:eastAsia="KaiTi"/>
        </w:rPr>
        <w:t>)</w:t>
      </w:r>
    </w:p>
    <w:p w14:paraId="1FCF74D8" w14:textId="6B0F6B56" w:rsidR="005D0268" w:rsidRPr="005D0268" w:rsidRDefault="007356DF" w:rsidP="005D0268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9B1CC5">
        <w:rPr>
          <w:rFonts w:eastAsia="KaiTi"/>
          <w:b/>
          <w:bCs/>
        </w:rPr>
        <w:t>Anping</w:t>
      </w:r>
      <w:proofErr w:type="spellEnd"/>
      <w:r w:rsidRPr="009B1CC5">
        <w:rPr>
          <w:rFonts w:eastAsia="KaiTi"/>
          <w:b/>
          <w:bCs/>
        </w:rPr>
        <w:t xml:space="preserve"> Z</w:t>
      </w:r>
      <w:r w:rsidRPr="009B1CC5">
        <w:rPr>
          <w:rFonts w:eastAsia="KaiTi" w:hint="eastAsia"/>
          <w:b/>
          <w:bCs/>
        </w:rPr>
        <w:t>hao</w:t>
      </w:r>
      <w:r w:rsidRPr="009B1CC5">
        <w:rPr>
          <w:rFonts w:eastAsia="KaiTi"/>
        </w:rPr>
        <w:t xml:space="preserve"> &amp; Yu </w:t>
      </w:r>
      <w:proofErr w:type="spellStart"/>
      <w:r w:rsidRPr="009B1CC5">
        <w:rPr>
          <w:rFonts w:eastAsia="KaiTi"/>
        </w:rPr>
        <w:t>Yu</w:t>
      </w:r>
      <w:proofErr w:type="spellEnd"/>
      <w:r w:rsidRPr="009B1CC5">
        <w:rPr>
          <w:rFonts w:eastAsia="KaiTi"/>
        </w:rPr>
        <w:t>. (202</w:t>
      </w:r>
      <w:r>
        <w:rPr>
          <w:rFonts w:eastAsia="KaiTi"/>
        </w:rPr>
        <w:t>3</w:t>
      </w:r>
      <w:r w:rsidRPr="009B1CC5">
        <w:rPr>
          <w:rFonts w:eastAsia="KaiTi"/>
        </w:rPr>
        <w:t xml:space="preserve">). </w:t>
      </w:r>
      <w:r w:rsidRPr="007356DF">
        <w:rPr>
          <w:rFonts w:eastAsia="KaiTi"/>
        </w:rPr>
        <w:t>Multi-view computable online learner modeling by heterogeneous network: AI enabled perspective</w:t>
      </w:r>
      <w:r w:rsidRPr="009B1CC5">
        <w:rPr>
          <w:rFonts w:eastAsia="KaiTi" w:hint="eastAsia"/>
        </w:rPr>
        <w:t>.</w:t>
      </w:r>
      <w:r w:rsidRPr="009B1CC5">
        <w:rPr>
          <w:rFonts w:eastAsia="KaiTi"/>
          <w:i/>
          <w:iCs/>
        </w:rPr>
        <w:t xml:space="preserve"> </w:t>
      </w:r>
      <w:r>
        <w:rPr>
          <w:rFonts w:eastAsia="KaiTi"/>
          <w:i/>
          <w:iCs/>
          <w:lang w:eastAsia="zh-CN"/>
        </w:rPr>
        <w:t>I</w:t>
      </w:r>
      <w:r>
        <w:rPr>
          <w:rFonts w:eastAsia="KaiTi" w:hint="eastAsia"/>
          <w:i/>
          <w:iCs/>
          <w:lang w:eastAsia="zh-CN"/>
        </w:rPr>
        <w:t>n</w:t>
      </w:r>
      <w:r>
        <w:rPr>
          <w:rFonts w:eastAsia="KaiTi"/>
          <w:i/>
          <w:iCs/>
          <w:lang w:eastAsia="zh-CN"/>
        </w:rPr>
        <w:t>formation Sciences</w:t>
      </w:r>
      <w:r w:rsidRPr="009B1CC5">
        <w:rPr>
          <w:rFonts w:eastAsia="KaiTi" w:hint="eastAsia"/>
          <w:lang w:eastAsia="zh-CN"/>
        </w:rPr>
        <w:t>.</w:t>
      </w:r>
      <w:r w:rsidR="003E5569">
        <w:rPr>
          <w:rFonts w:eastAsia="KaiTi"/>
          <w:lang w:eastAsia="zh-CN"/>
        </w:rPr>
        <w:t>645(10),</w:t>
      </w:r>
      <w:r w:rsidR="003E5569" w:rsidRPr="003E5569">
        <w:t xml:space="preserve"> </w:t>
      </w:r>
      <w:proofErr w:type="spellStart"/>
      <w:r w:rsidR="003E5569" w:rsidRPr="003E5569">
        <w:rPr>
          <w:rFonts w:eastAsia="KaiTi"/>
          <w:lang w:eastAsia="zh-CN"/>
        </w:rPr>
        <w:t>doi</w:t>
      </w:r>
      <w:proofErr w:type="spellEnd"/>
      <w:r w:rsidR="003E5569" w:rsidRPr="003E5569">
        <w:rPr>
          <w:rFonts w:eastAsia="KaiTi"/>
          <w:lang w:eastAsia="zh-CN"/>
        </w:rPr>
        <w:t>: 10.1016/j.ins.2023.119363.</w:t>
      </w:r>
      <w:r w:rsidRPr="009B1CC5">
        <w:rPr>
          <w:rFonts w:eastAsia="KaiTi"/>
        </w:rPr>
        <w:t xml:space="preserve"> (SCI</w:t>
      </w:r>
      <w:r w:rsidRPr="009B1CC5">
        <w:rPr>
          <w:rFonts w:eastAsia="KaiTi" w:hint="eastAsia"/>
          <w:lang w:eastAsia="zh-CN"/>
        </w:rPr>
        <w:t>)</w:t>
      </w:r>
      <w:r w:rsidRPr="009B1CC5">
        <w:rPr>
          <w:rFonts w:eastAsia="KaiTi"/>
        </w:rPr>
        <w:t xml:space="preserve"> </w:t>
      </w:r>
    </w:p>
    <w:p w14:paraId="033A63AE" w14:textId="4A6C6707" w:rsidR="003213FB" w:rsidRPr="002B7394" w:rsidRDefault="003213FB" w:rsidP="00F71C85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4313C5">
        <w:rPr>
          <w:rFonts w:eastAsia="KaiTi"/>
          <w:b/>
          <w:bCs/>
        </w:rPr>
        <w:t>Anping</w:t>
      </w:r>
      <w:proofErr w:type="spellEnd"/>
      <w:r w:rsidRPr="004313C5">
        <w:rPr>
          <w:rFonts w:eastAsia="KaiTi"/>
          <w:b/>
          <w:bCs/>
        </w:rPr>
        <w:t xml:space="preserve"> Z</w:t>
      </w:r>
      <w:r w:rsidRPr="004313C5">
        <w:rPr>
          <w:rFonts w:eastAsia="KaiTi" w:hint="eastAsia"/>
          <w:b/>
          <w:bCs/>
        </w:rPr>
        <w:t>hao</w:t>
      </w:r>
      <w:r w:rsidRPr="004313C5">
        <w:rPr>
          <w:rFonts w:eastAsia="KaiTi"/>
        </w:rPr>
        <w:t xml:space="preserve">, Yu </w:t>
      </w:r>
      <w:proofErr w:type="spellStart"/>
      <w:r w:rsidRPr="004313C5">
        <w:rPr>
          <w:rFonts w:eastAsia="KaiTi"/>
        </w:rPr>
        <w:t>Yu</w:t>
      </w:r>
      <w:proofErr w:type="spellEnd"/>
      <w:r w:rsidRPr="004313C5">
        <w:rPr>
          <w:rFonts w:eastAsia="KaiTi"/>
        </w:rPr>
        <w:t>.</w:t>
      </w:r>
      <w:r w:rsidRPr="00D41E55">
        <w:rPr>
          <w:rFonts w:eastAsia="KaiTi"/>
        </w:rPr>
        <w:t xml:space="preserve"> </w:t>
      </w:r>
      <w:r w:rsidRPr="004313C5">
        <w:rPr>
          <w:rFonts w:eastAsia="KaiTi"/>
        </w:rPr>
        <w:t>(2021)</w:t>
      </w:r>
      <w:r>
        <w:rPr>
          <w:rFonts w:eastAsia="KaiTi"/>
        </w:rPr>
        <w:t>.</w:t>
      </w:r>
      <w:r w:rsidRPr="004313C5">
        <w:rPr>
          <w:rFonts w:eastAsia="KaiTi"/>
        </w:rPr>
        <w:t xml:space="preserve"> Knowledge enabled BERT for Aspect based Sentiment Analysis. </w:t>
      </w:r>
      <w:r w:rsidRPr="000366C4">
        <w:rPr>
          <w:rFonts w:eastAsia="KaiTi"/>
          <w:i/>
          <w:iCs/>
        </w:rPr>
        <w:t>Knowledge-Based Systems</w:t>
      </w:r>
      <w:r w:rsidRPr="004313C5">
        <w:rPr>
          <w:rFonts w:eastAsia="KaiTi"/>
        </w:rPr>
        <w:t>.</w:t>
      </w:r>
      <w:r w:rsidRPr="004313C5">
        <w:rPr>
          <w:rFonts w:eastAsia="KaiTi" w:hint="eastAsia"/>
        </w:rPr>
        <w:t xml:space="preserve"> </w:t>
      </w:r>
      <w:r w:rsidRPr="00E87120">
        <w:rPr>
          <w:rFonts w:eastAsia="KaiTi"/>
        </w:rPr>
        <w:t>227(2):107220</w:t>
      </w:r>
      <w:r>
        <w:rPr>
          <w:rFonts w:eastAsia="KaiTi"/>
          <w:lang w:eastAsia="zh-CN"/>
        </w:rPr>
        <w:t>,</w:t>
      </w:r>
      <w:r w:rsidRPr="00370FBB">
        <w:rPr>
          <w:rFonts w:eastAsia="KaiTi" w:hint="eastAsia"/>
          <w:lang w:eastAsia="zh-CN"/>
        </w:rPr>
        <w:t>h</w:t>
      </w:r>
      <w:r w:rsidRPr="00370FBB">
        <w:rPr>
          <w:rFonts w:eastAsia="KaiTi"/>
          <w:lang w:eastAsia="zh-CN"/>
        </w:rPr>
        <w:t>ttps://doi.org/10.1016/j.knosys.2021.107220</w:t>
      </w:r>
      <w:r w:rsidRPr="004313C5">
        <w:rPr>
          <w:rFonts w:eastAsia="KaiTi" w:hint="eastAsia"/>
        </w:rPr>
        <w:t>（</w:t>
      </w:r>
      <w:r w:rsidRPr="004313C5">
        <w:rPr>
          <w:rFonts w:eastAsia="KaiTi" w:hint="eastAsia"/>
        </w:rPr>
        <w:t>S</w:t>
      </w:r>
      <w:r w:rsidRPr="004313C5">
        <w:rPr>
          <w:rFonts w:eastAsia="KaiTi"/>
        </w:rPr>
        <w:t>CI</w:t>
      </w:r>
      <w:r w:rsidR="00774BF7">
        <w:rPr>
          <w:rFonts w:eastAsia="KaiTi" w:hint="eastAsia"/>
          <w:lang w:eastAsia="zh-CN"/>
        </w:rPr>
        <w:t>）</w:t>
      </w:r>
    </w:p>
    <w:p w14:paraId="426B7114" w14:textId="518D7617" w:rsidR="00F71C85" w:rsidRPr="00F71C85" w:rsidRDefault="00F71C85" w:rsidP="00F71C85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C72BE4">
        <w:rPr>
          <w:rFonts w:eastAsia="KaiTi"/>
          <w:b/>
          <w:bCs/>
        </w:rPr>
        <w:t>Anping</w:t>
      </w:r>
      <w:proofErr w:type="spellEnd"/>
      <w:r w:rsidRPr="00C72BE4">
        <w:rPr>
          <w:rFonts w:eastAsia="KaiTi"/>
          <w:b/>
          <w:bCs/>
        </w:rPr>
        <w:t xml:space="preserve"> Z</w:t>
      </w:r>
      <w:r w:rsidRPr="00C72BE4">
        <w:rPr>
          <w:rFonts w:eastAsia="KaiTi" w:hint="eastAsia"/>
          <w:b/>
          <w:bCs/>
        </w:rPr>
        <w:t>hao</w:t>
      </w:r>
      <w:r w:rsidRPr="00C72BE4">
        <w:rPr>
          <w:rFonts w:eastAsia="KaiTi"/>
        </w:rPr>
        <w:t xml:space="preserve"> &amp; Yu </w:t>
      </w:r>
      <w:proofErr w:type="spellStart"/>
      <w:r w:rsidRPr="00C72BE4">
        <w:rPr>
          <w:rFonts w:eastAsia="KaiTi"/>
        </w:rPr>
        <w:t>Yu</w:t>
      </w:r>
      <w:proofErr w:type="spellEnd"/>
      <w:r w:rsidRPr="00C72BE4">
        <w:rPr>
          <w:rFonts w:eastAsia="KaiTi"/>
        </w:rPr>
        <w:t>. (202</w:t>
      </w:r>
      <w:r>
        <w:rPr>
          <w:rFonts w:eastAsia="KaiTi"/>
        </w:rPr>
        <w:t>2</w:t>
      </w:r>
      <w:r w:rsidRPr="00C72BE4">
        <w:rPr>
          <w:rFonts w:eastAsia="KaiTi"/>
        </w:rPr>
        <w:t xml:space="preserve">). </w:t>
      </w:r>
      <w:r w:rsidRPr="005C200B">
        <w:rPr>
          <w:rFonts w:eastAsia="KaiTi"/>
        </w:rPr>
        <w:t>Modeling of Online Learners’ Sentiments About Multigranularity Knowledge</w:t>
      </w:r>
      <w:r w:rsidRPr="00C72BE4">
        <w:rPr>
          <w:rFonts w:eastAsia="KaiTi" w:hint="eastAsia"/>
        </w:rPr>
        <w:t>.</w:t>
      </w:r>
      <w:r w:rsidRPr="00C72BE4">
        <w:rPr>
          <w:rFonts w:eastAsia="KaiTi"/>
          <w:i/>
          <w:iCs/>
        </w:rPr>
        <w:t xml:space="preserve"> IEEE Transactions on Learning Technologies</w:t>
      </w:r>
      <w:r w:rsidRPr="00C72BE4">
        <w:rPr>
          <w:rFonts w:eastAsia="KaiTi"/>
        </w:rPr>
        <w:t>.</w:t>
      </w:r>
      <w:r w:rsidRPr="00021C16">
        <w:t xml:space="preserve"> </w:t>
      </w:r>
      <w:r>
        <w:rPr>
          <w:rFonts w:hint="eastAsia"/>
          <w:lang w:eastAsia="zh-CN"/>
        </w:rPr>
        <w:t>v</w:t>
      </w:r>
      <w:r w:rsidRPr="00021C16">
        <w:rPr>
          <w:rFonts w:eastAsia="KaiTi"/>
        </w:rPr>
        <w:t xml:space="preserve">ol. 15, no. 2, pp. 190-198, 2022, </w:t>
      </w:r>
      <w:proofErr w:type="spellStart"/>
      <w:r w:rsidRPr="00021C16">
        <w:rPr>
          <w:rFonts w:eastAsia="KaiTi"/>
        </w:rPr>
        <w:t>doi</w:t>
      </w:r>
      <w:proofErr w:type="spellEnd"/>
      <w:r w:rsidRPr="00021C16">
        <w:rPr>
          <w:rFonts w:eastAsia="KaiTi"/>
        </w:rPr>
        <w:t>: 10.1109/TLT.2022.3159627.</w:t>
      </w:r>
      <w:r w:rsidRPr="00633AB7">
        <w:rPr>
          <w:rFonts w:eastAsia="KaiTi" w:hint="eastAsia"/>
        </w:rPr>
        <w:t xml:space="preserve"> </w:t>
      </w:r>
      <w:r w:rsidRPr="004313C5">
        <w:rPr>
          <w:rFonts w:eastAsia="KaiTi" w:hint="eastAsia"/>
        </w:rPr>
        <w:t>（</w:t>
      </w:r>
      <w:r w:rsidRPr="004313C5">
        <w:rPr>
          <w:rFonts w:eastAsia="KaiTi" w:hint="eastAsia"/>
        </w:rPr>
        <w:t>S</w:t>
      </w:r>
      <w:r w:rsidRPr="004313C5">
        <w:rPr>
          <w:rFonts w:eastAsia="KaiTi"/>
        </w:rPr>
        <w:t>CI</w:t>
      </w:r>
      <w:r w:rsidRPr="004313C5">
        <w:rPr>
          <w:rFonts w:eastAsia="KaiTi" w:hint="eastAsia"/>
        </w:rPr>
        <w:t>）</w:t>
      </w:r>
    </w:p>
    <w:p w14:paraId="5C1FFB0F" w14:textId="5CE4F86E" w:rsidR="00C72BE4" w:rsidRPr="00496476" w:rsidRDefault="00F903E7" w:rsidP="000E2E68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4313C5">
        <w:rPr>
          <w:rFonts w:eastAsia="KaiTi"/>
          <w:b/>
          <w:bCs/>
        </w:rPr>
        <w:t>Anping</w:t>
      </w:r>
      <w:proofErr w:type="spellEnd"/>
      <w:r w:rsidRPr="004313C5">
        <w:rPr>
          <w:rFonts w:eastAsia="KaiTi"/>
          <w:b/>
          <w:bCs/>
        </w:rPr>
        <w:t xml:space="preserve"> Z</w:t>
      </w:r>
      <w:r w:rsidRPr="004313C5">
        <w:rPr>
          <w:rFonts w:eastAsia="KaiTi" w:hint="eastAsia"/>
          <w:b/>
          <w:bCs/>
        </w:rPr>
        <w:t>hao</w:t>
      </w:r>
      <w:r w:rsidRPr="004313C5">
        <w:rPr>
          <w:rFonts w:eastAsia="KaiTi"/>
        </w:rPr>
        <w:t xml:space="preserve"> &amp; Yu </w:t>
      </w:r>
      <w:proofErr w:type="spellStart"/>
      <w:r w:rsidRPr="004313C5">
        <w:rPr>
          <w:rFonts w:eastAsia="KaiTi"/>
        </w:rPr>
        <w:t>Yu</w:t>
      </w:r>
      <w:proofErr w:type="spellEnd"/>
      <w:r w:rsidRPr="004313C5">
        <w:rPr>
          <w:rFonts w:eastAsia="KaiTi"/>
        </w:rPr>
        <w:t>. (202</w:t>
      </w:r>
      <w:r w:rsidR="00F71C85">
        <w:rPr>
          <w:rFonts w:eastAsia="KaiTi"/>
        </w:rPr>
        <w:t>2</w:t>
      </w:r>
      <w:r w:rsidRPr="004313C5">
        <w:rPr>
          <w:rFonts w:eastAsia="KaiTi"/>
        </w:rPr>
        <w:t>)</w:t>
      </w:r>
      <w:bookmarkEnd w:id="0"/>
      <w:r w:rsidRPr="004313C5">
        <w:rPr>
          <w:rFonts w:eastAsia="KaiTi"/>
        </w:rPr>
        <w:t xml:space="preserve">. Context Aware Sentiment Link Prediction in Heterogeneous Social Network. </w:t>
      </w:r>
      <w:proofErr w:type="spellStart"/>
      <w:r w:rsidR="00D86117" w:rsidRPr="00D86117">
        <w:rPr>
          <w:rFonts w:eastAsia="KaiTi"/>
          <w:i/>
          <w:iCs/>
        </w:rPr>
        <w:t>Cogn</w:t>
      </w:r>
      <w:proofErr w:type="spellEnd"/>
      <w:r w:rsidR="00D86117" w:rsidRPr="00D86117">
        <w:rPr>
          <w:rFonts w:eastAsia="KaiTi"/>
          <w:i/>
          <w:iCs/>
        </w:rPr>
        <w:t xml:space="preserve"> </w:t>
      </w:r>
      <w:proofErr w:type="spellStart"/>
      <w:r w:rsidR="00D86117" w:rsidRPr="00D86117">
        <w:rPr>
          <w:rFonts w:eastAsia="KaiTi"/>
          <w:i/>
          <w:iCs/>
        </w:rPr>
        <w:t>Comput</w:t>
      </w:r>
      <w:proofErr w:type="spellEnd"/>
      <w:r w:rsidR="00D86117" w:rsidRPr="00D86117">
        <w:rPr>
          <w:rFonts w:eastAsia="KaiTi"/>
          <w:i/>
          <w:iCs/>
        </w:rPr>
        <w:t xml:space="preserve"> </w:t>
      </w:r>
      <w:r w:rsidR="00D86117" w:rsidRPr="00D86117">
        <w:rPr>
          <w:rFonts w:eastAsia="KaiTi"/>
        </w:rPr>
        <w:t>14, 300–309 (2022)</w:t>
      </w:r>
      <w:r w:rsidR="00E87120">
        <w:rPr>
          <w:rFonts w:eastAsia="KaiTi" w:hint="eastAsia"/>
          <w:lang w:eastAsia="zh-CN"/>
        </w:rPr>
        <w:t>，</w:t>
      </w:r>
      <w:r w:rsidRPr="004313C5">
        <w:rPr>
          <w:rFonts w:eastAsia="KaiTi"/>
        </w:rPr>
        <w:t xml:space="preserve">10.1007/s12559-021-09830-z. </w:t>
      </w:r>
      <w:r w:rsidRPr="004313C5">
        <w:rPr>
          <w:rFonts w:eastAsia="KaiTi" w:hint="eastAsia"/>
        </w:rPr>
        <w:t>（</w:t>
      </w:r>
      <w:r w:rsidRPr="004313C5">
        <w:rPr>
          <w:rFonts w:eastAsia="KaiTi" w:hint="eastAsia"/>
        </w:rPr>
        <w:t>S</w:t>
      </w:r>
      <w:r w:rsidRPr="004313C5">
        <w:rPr>
          <w:rFonts w:eastAsia="KaiTi"/>
        </w:rPr>
        <w:t>CI</w:t>
      </w:r>
      <w:r w:rsidRPr="004313C5">
        <w:rPr>
          <w:rFonts w:eastAsia="KaiTi" w:hint="eastAsia"/>
        </w:rPr>
        <w:t>）</w:t>
      </w:r>
    </w:p>
    <w:p w14:paraId="376A88F7" w14:textId="54FF243C" w:rsidR="00496476" w:rsidRPr="004F4A4F" w:rsidRDefault="004F4A4F" w:rsidP="004F4A4F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r w:rsidRPr="004F4A4F">
        <w:rPr>
          <w:rFonts w:eastAsia="KaiTi"/>
          <w:lang w:eastAsia="zh-CN"/>
        </w:rPr>
        <w:t>Y</w:t>
      </w:r>
      <w:r w:rsidR="00B81B81">
        <w:rPr>
          <w:rFonts w:eastAsia="KaiTi"/>
          <w:lang w:eastAsia="zh-CN"/>
        </w:rPr>
        <w:t xml:space="preserve">oukai </w:t>
      </w:r>
      <w:r w:rsidR="00B81B81" w:rsidRPr="004F4A4F">
        <w:rPr>
          <w:rFonts w:eastAsia="KaiTi"/>
          <w:lang w:eastAsia="zh-CN"/>
        </w:rPr>
        <w:t>Jin</w:t>
      </w:r>
      <w:r w:rsidRPr="004F4A4F">
        <w:rPr>
          <w:rFonts w:eastAsia="KaiTi"/>
          <w:lang w:eastAsia="zh-CN"/>
        </w:rPr>
        <w:t xml:space="preserve">, </w:t>
      </w:r>
      <w:proofErr w:type="spellStart"/>
      <w:r w:rsidR="00B81B81" w:rsidRPr="00B81B81">
        <w:rPr>
          <w:rFonts w:eastAsia="KaiTi"/>
          <w:b/>
          <w:bCs/>
          <w:lang w:eastAsia="zh-CN"/>
        </w:rPr>
        <w:t>Anping</w:t>
      </w:r>
      <w:proofErr w:type="spellEnd"/>
      <w:r w:rsidR="00B81B81" w:rsidRPr="00B81B81">
        <w:rPr>
          <w:rFonts w:eastAsia="KaiTi"/>
          <w:b/>
          <w:bCs/>
          <w:lang w:eastAsia="zh-CN"/>
        </w:rPr>
        <w:t xml:space="preserve"> </w:t>
      </w:r>
      <w:r w:rsidRPr="004F4A4F">
        <w:rPr>
          <w:rFonts w:eastAsia="KaiTi"/>
          <w:b/>
          <w:bCs/>
          <w:lang w:eastAsia="zh-CN"/>
        </w:rPr>
        <w:t>Zhao</w:t>
      </w:r>
      <w:r w:rsidRPr="00045FBE">
        <w:rPr>
          <w:rFonts w:eastAsia="KaiTi"/>
        </w:rPr>
        <w:t>*</w:t>
      </w:r>
      <w:r w:rsidRPr="004F4A4F">
        <w:rPr>
          <w:rFonts w:eastAsia="KaiTi"/>
          <w:lang w:eastAsia="zh-CN"/>
        </w:rPr>
        <w:t xml:space="preserve">. Bert-based graph unlinked embedding for sentiment analysis. </w:t>
      </w:r>
      <w:r w:rsidRPr="004F4A4F">
        <w:rPr>
          <w:rFonts w:eastAsia="KaiTi"/>
          <w:i/>
          <w:iCs/>
          <w:lang w:eastAsia="zh-CN"/>
        </w:rPr>
        <w:t xml:space="preserve">Complex </w:t>
      </w:r>
      <w:proofErr w:type="spellStart"/>
      <w:r w:rsidRPr="004F4A4F">
        <w:rPr>
          <w:rFonts w:eastAsia="KaiTi"/>
          <w:i/>
          <w:iCs/>
          <w:lang w:eastAsia="zh-CN"/>
        </w:rPr>
        <w:t>Intell</w:t>
      </w:r>
      <w:proofErr w:type="spellEnd"/>
      <w:r w:rsidRPr="004F4A4F">
        <w:rPr>
          <w:rFonts w:eastAsia="KaiTi"/>
          <w:i/>
          <w:iCs/>
          <w:lang w:eastAsia="zh-CN"/>
        </w:rPr>
        <w:t xml:space="preserve">. Syst. </w:t>
      </w:r>
      <w:r w:rsidRPr="004F4A4F">
        <w:rPr>
          <w:rFonts w:eastAsia="KaiTi"/>
          <w:lang w:eastAsia="zh-CN"/>
        </w:rPr>
        <w:t xml:space="preserve">(2023). </w:t>
      </w:r>
      <w:proofErr w:type="gramStart"/>
      <w:r w:rsidRPr="004F4A4F">
        <w:rPr>
          <w:rFonts w:eastAsia="KaiTi"/>
          <w:lang w:eastAsia="zh-CN"/>
        </w:rPr>
        <w:t>https://doi.org/10.1007/s40747-023-01289-9</w:t>
      </w:r>
      <w:r>
        <w:rPr>
          <w:rFonts w:eastAsia="KaiTi"/>
          <w:lang w:eastAsia="zh-CN"/>
        </w:rPr>
        <w:t>.(</w:t>
      </w:r>
      <w:proofErr w:type="gramEnd"/>
      <w:r w:rsidRPr="004F4A4F">
        <w:rPr>
          <w:rFonts w:eastAsia="KaiTi" w:hint="eastAsia"/>
        </w:rPr>
        <w:t xml:space="preserve"> </w:t>
      </w:r>
      <w:r w:rsidRPr="004313C5">
        <w:rPr>
          <w:rFonts w:eastAsia="KaiTi" w:hint="eastAsia"/>
        </w:rPr>
        <w:t>S</w:t>
      </w:r>
      <w:r w:rsidRPr="004313C5">
        <w:rPr>
          <w:rFonts w:eastAsia="KaiTi"/>
        </w:rPr>
        <w:t>CI</w:t>
      </w:r>
      <w:r w:rsidR="00245FEB">
        <w:rPr>
          <w:rFonts w:eastAsia="KaiTi" w:hint="eastAsia"/>
          <w:lang w:eastAsia="zh-CN"/>
        </w:rPr>
        <w:t>,</w:t>
      </w:r>
      <w:r w:rsidR="00245FEB">
        <w:rPr>
          <w:rFonts w:eastAsia="KaiTi" w:hint="eastAsia"/>
          <w:lang w:eastAsia="zh-CN"/>
        </w:rPr>
        <w:t>通讯作者</w:t>
      </w:r>
      <w:r>
        <w:rPr>
          <w:rFonts w:eastAsia="KaiTi"/>
          <w:lang w:eastAsia="zh-CN"/>
        </w:rPr>
        <w:t>)</w:t>
      </w:r>
    </w:p>
    <w:p w14:paraId="4393B49C" w14:textId="27B46911" w:rsidR="00045FBE" w:rsidRPr="00045FBE" w:rsidRDefault="00B3460D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 xml:space="preserve">, </w:t>
      </w:r>
      <w:proofErr w:type="spellStart"/>
      <w:r w:rsidRPr="00045FBE">
        <w:rPr>
          <w:rFonts w:eastAsia="KaiTi"/>
        </w:rPr>
        <w:t>Lingling</w:t>
      </w:r>
      <w:proofErr w:type="spellEnd"/>
      <w:r w:rsidRPr="00045FBE">
        <w:rPr>
          <w:rFonts w:eastAsia="KaiTi"/>
        </w:rPr>
        <w:t xml:space="preserve"> Zhao and Yu </w:t>
      </w:r>
      <w:proofErr w:type="spellStart"/>
      <w:r w:rsidRPr="00045FBE">
        <w:rPr>
          <w:rFonts w:eastAsia="KaiTi"/>
        </w:rPr>
        <w:t>Yu</w:t>
      </w:r>
      <w:proofErr w:type="spellEnd"/>
      <w:r w:rsidRPr="00045FBE">
        <w:rPr>
          <w:rFonts w:eastAsia="KaiTi"/>
        </w:rPr>
        <w:t xml:space="preserve">, "The Joint Framework for Dynamic Topic Semantic Link Network Prediction," </w:t>
      </w:r>
      <w:r w:rsidRPr="00045FBE">
        <w:rPr>
          <w:rFonts w:eastAsia="KaiTi"/>
          <w:i/>
          <w:iCs/>
        </w:rPr>
        <w:t>IEEE Access</w:t>
      </w:r>
      <w:r w:rsidRPr="00045FBE">
        <w:rPr>
          <w:rFonts w:eastAsia="KaiTi"/>
        </w:rPr>
        <w:t>, vol. 7, pp. 7409-7418, 2019. (SCI</w:t>
      </w:r>
      <w:bookmarkEnd w:id="1"/>
      <w:r w:rsidR="00D6300C">
        <w:rPr>
          <w:rFonts w:eastAsia="KaiTi" w:hint="eastAsia"/>
          <w:lang w:eastAsia="zh-CN"/>
        </w:rPr>
        <w:t>)</w:t>
      </w:r>
    </w:p>
    <w:p w14:paraId="6030A14C" w14:textId="6C319E6D" w:rsidR="00045FBE" w:rsidRPr="00045FBE" w:rsidRDefault="00263ADA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 xml:space="preserve"> 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 xml:space="preserve">Suresh </w:t>
      </w:r>
      <w:proofErr w:type="spellStart"/>
      <w:r w:rsidRPr="00045FBE">
        <w:rPr>
          <w:rFonts w:eastAsia="KaiTi"/>
        </w:rPr>
        <w:t>Manandhar</w:t>
      </w:r>
      <w:proofErr w:type="spellEnd"/>
      <w:r w:rsidR="00B3460D" w:rsidRPr="00045FBE">
        <w:rPr>
          <w:rFonts w:eastAsia="KaiTi" w:hint="eastAsia"/>
          <w:lang w:eastAsia="zh-CN"/>
        </w:rPr>
        <w:t>,</w:t>
      </w:r>
      <w:r w:rsidR="00B3460D" w:rsidRPr="00045FBE">
        <w:rPr>
          <w:rFonts w:eastAsia="KaiTi"/>
          <w:lang w:eastAsia="zh-CN"/>
        </w:rPr>
        <w:t xml:space="preserve"> </w:t>
      </w:r>
      <w:r w:rsidRPr="00045FBE">
        <w:rPr>
          <w:rFonts w:eastAsia="KaiTi"/>
        </w:rPr>
        <w:t>Topology and Semantic based Topic Dependency Structure Discovery,</w:t>
      </w:r>
      <w:r w:rsidRPr="00045FBE">
        <w:rPr>
          <w:rFonts w:eastAsia="KaiTi"/>
          <w:i/>
          <w:iCs/>
        </w:rPr>
        <w:t xml:space="preserve"> </w:t>
      </w:r>
      <w:proofErr w:type="spellStart"/>
      <w:r w:rsidRPr="00045FBE">
        <w:rPr>
          <w:rFonts w:eastAsia="KaiTi"/>
          <w:i/>
          <w:iCs/>
        </w:rPr>
        <w:t>Filomat</w:t>
      </w:r>
      <w:proofErr w:type="spellEnd"/>
      <w:r w:rsidRPr="00045FBE">
        <w:rPr>
          <w:rFonts w:eastAsia="KaiTi"/>
        </w:rPr>
        <w:t>, Vol.32, No. 2018.</w:t>
      </w:r>
      <w:r w:rsidR="00226A8F" w:rsidRPr="00045FBE">
        <w:rPr>
          <w:rFonts w:eastAsia="KaiTi"/>
        </w:rPr>
        <w:t xml:space="preserve"> </w:t>
      </w:r>
      <w:r w:rsidRPr="00045FBE">
        <w:rPr>
          <w:rFonts w:eastAsia="KaiTi"/>
        </w:rPr>
        <w:t>(SCI)</w:t>
      </w:r>
    </w:p>
    <w:p w14:paraId="579D3C00" w14:textId="4534E2D8" w:rsidR="00045FBE" w:rsidRPr="00045FBE" w:rsidRDefault="00263ADA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r w:rsidRPr="00045FBE">
        <w:rPr>
          <w:rFonts w:eastAsia="KaiTi"/>
        </w:rPr>
        <w:t xml:space="preserve">Yu </w:t>
      </w:r>
      <w:proofErr w:type="spellStart"/>
      <w:r w:rsidRPr="00045FBE">
        <w:rPr>
          <w:rFonts w:eastAsia="KaiTi"/>
        </w:rPr>
        <w:t>Yu</w:t>
      </w:r>
      <w:r w:rsidRPr="00045FBE">
        <w:rPr>
          <w:rFonts w:eastAsia="KaiTi" w:hint="eastAsia"/>
        </w:rPr>
        <w:t>，</w:t>
      </w:r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>*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 xml:space="preserve">Logic and Event based Semantic Relationship Evolution in Service Semantic Link Network, </w:t>
      </w:r>
      <w:r w:rsidRPr="00045FBE">
        <w:rPr>
          <w:rFonts w:eastAsia="KaiTi"/>
          <w:i/>
          <w:iCs/>
        </w:rPr>
        <w:t>Journal of Internet Technology</w:t>
      </w:r>
      <w:r w:rsidRPr="00045FBE">
        <w:rPr>
          <w:rFonts w:eastAsia="KaiTi"/>
        </w:rPr>
        <w:t>, Vol.19, No.1, PP.207–217,</w:t>
      </w:r>
      <w:r w:rsidR="00B3460D" w:rsidRPr="00045FBE">
        <w:rPr>
          <w:rFonts w:eastAsia="KaiTi"/>
        </w:rPr>
        <w:t xml:space="preserve"> </w:t>
      </w:r>
      <w:r w:rsidRPr="00045FBE">
        <w:rPr>
          <w:rFonts w:eastAsia="KaiTi"/>
        </w:rPr>
        <w:t>2018. (SCI</w:t>
      </w:r>
      <w:r w:rsidR="00245FEB">
        <w:rPr>
          <w:rFonts w:eastAsia="KaiTi" w:hint="eastAsia"/>
          <w:lang w:eastAsia="zh-CN"/>
        </w:rPr>
        <w:t>，通讯作者</w:t>
      </w:r>
      <w:r w:rsidR="005976E1">
        <w:rPr>
          <w:rFonts w:eastAsia="KaiTi"/>
        </w:rPr>
        <w:t xml:space="preserve"> </w:t>
      </w:r>
      <w:r w:rsidRPr="00045FBE">
        <w:rPr>
          <w:rFonts w:eastAsia="KaiTi"/>
        </w:rPr>
        <w:t>)</w:t>
      </w:r>
    </w:p>
    <w:p w14:paraId="56048D6C" w14:textId="129EDFA2" w:rsidR="00045FBE" w:rsidRPr="00E64601" w:rsidRDefault="00263ADA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 xml:space="preserve">, Lei Yu, </w:t>
      </w:r>
      <w:proofErr w:type="spellStart"/>
      <w:r w:rsidRPr="00045FBE">
        <w:rPr>
          <w:rFonts w:eastAsia="KaiTi"/>
        </w:rPr>
        <w:t>Weiming</w:t>
      </w:r>
      <w:proofErr w:type="spellEnd"/>
      <w:r w:rsidRPr="00045FBE">
        <w:rPr>
          <w:rFonts w:eastAsia="KaiTi"/>
        </w:rPr>
        <w:t xml:space="preserve"> </w:t>
      </w:r>
      <w:proofErr w:type="spellStart"/>
      <w:r w:rsidRPr="00045FBE">
        <w:rPr>
          <w:rFonts w:eastAsia="KaiTi"/>
        </w:rPr>
        <w:t>Yang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>Semantically</w:t>
      </w:r>
      <w:proofErr w:type="spellEnd"/>
      <w:r w:rsidRPr="00045FBE">
        <w:rPr>
          <w:rFonts w:eastAsia="KaiTi"/>
        </w:rPr>
        <w:t xml:space="preserve"> Structured Service Community Discovery: Based on Relationship and Functionality</w:t>
      </w:r>
      <w:r w:rsidR="00E96909" w:rsidRPr="00045FBE">
        <w:rPr>
          <w:rFonts w:eastAsia="KaiTi" w:hint="eastAsia"/>
          <w:lang w:eastAsia="zh-CN"/>
        </w:rPr>
        <w:t>,</w:t>
      </w:r>
      <w:r w:rsidR="00E96909" w:rsidRPr="00045FBE">
        <w:rPr>
          <w:rFonts w:eastAsia="KaiTi"/>
          <w:lang w:eastAsia="zh-CN"/>
        </w:rPr>
        <w:t xml:space="preserve"> </w:t>
      </w:r>
      <w:r w:rsidRPr="00045FBE">
        <w:rPr>
          <w:rFonts w:eastAsia="KaiTi"/>
          <w:i/>
          <w:iCs/>
        </w:rPr>
        <w:t>Int. J. Computational Science and Engineering</w:t>
      </w:r>
      <w:r w:rsidRPr="00045FBE">
        <w:rPr>
          <w:rFonts w:eastAsia="KaiTi"/>
        </w:rPr>
        <w:t>, 13(3),233–245,2016. (</w:t>
      </w:r>
      <w:r w:rsidR="005976E1">
        <w:rPr>
          <w:rFonts w:eastAsia="KaiTi"/>
        </w:rPr>
        <w:t>E</w:t>
      </w:r>
      <w:r w:rsidRPr="00045FBE">
        <w:rPr>
          <w:rFonts w:eastAsia="KaiTi"/>
        </w:rPr>
        <w:t>SCI)</w:t>
      </w:r>
    </w:p>
    <w:p w14:paraId="492C5A64" w14:textId="30778F66" w:rsidR="00E64601" w:rsidRPr="00045FBE" w:rsidRDefault="00E64601" w:rsidP="00E64601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>, Yan Ma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 xml:space="preserve"> Semantic link based constructing multi-dimension service resource space for collaboration, </w:t>
      </w:r>
      <w:r w:rsidRPr="00045FBE">
        <w:rPr>
          <w:rFonts w:eastAsia="KaiTi"/>
          <w:i/>
          <w:iCs/>
        </w:rPr>
        <w:t>Concurrency and Computation: Practice and Experience</w:t>
      </w:r>
      <w:r w:rsidRPr="00045FBE">
        <w:rPr>
          <w:rFonts w:eastAsia="KaiTi"/>
        </w:rPr>
        <w:t>, 25(11),1586-1603,2013. (SCI)</w:t>
      </w:r>
    </w:p>
    <w:p w14:paraId="45949701" w14:textId="221FC3CF" w:rsidR="00E64601" w:rsidRPr="00045FBE" w:rsidRDefault="00E64601" w:rsidP="00E64601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lastRenderedPageBreak/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>, Yan Ma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 xml:space="preserve"> Constructing Service Semantic Link Network Based on the Probabilistic Graphical Model, </w:t>
      </w:r>
      <w:r w:rsidRPr="00045FBE">
        <w:rPr>
          <w:rFonts w:eastAsia="KaiTi"/>
          <w:i/>
          <w:iCs/>
        </w:rPr>
        <w:t>International Journal of Computational Intelligence Systems</w:t>
      </w:r>
      <w:r w:rsidRPr="00045FBE">
        <w:rPr>
          <w:rFonts w:eastAsia="KaiTi"/>
        </w:rPr>
        <w:t>, 5(</w:t>
      </w:r>
      <w:r w:rsidR="002D6628" w:rsidRPr="00045FBE">
        <w:rPr>
          <w:rFonts w:eastAsia="KaiTi"/>
        </w:rPr>
        <w:t>6)</w:t>
      </w:r>
      <w:r w:rsidR="002D6628" w:rsidRPr="00045FBE">
        <w:rPr>
          <w:rFonts w:eastAsia="KaiTi" w:hint="eastAsia"/>
        </w:rPr>
        <w:t xml:space="preserve"> </w:t>
      </w:r>
      <w:r w:rsidR="002D6628" w:rsidRPr="00045FBE">
        <w:rPr>
          <w:rFonts w:eastAsia="KaiTi" w:hint="eastAsia"/>
        </w:rPr>
        <w:t>，</w:t>
      </w:r>
      <w:r w:rsidRPr="00045FBE">
        <w:rPr>
          <w:rFonts w:eastAsia="KaiTi"/>
        </w:rPr>
        <w:t>1040-1051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 xml:space="preserve">2012. (SCI) </w:t>
      </w:r>
    </w:p>
    <w:p w14:paraId="50A20CD2" w14:textId="303DE103" w:rsidR="007C2D6D" w:rsidRPr="007C2D6D" w:rsidRDefault="007C2D6D" w:rsidP="00122371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</w:rPr>
      </w:pPr>
      <w:r w:rsidRPr="007C2D6D">
        <w:rPr>
          <w:rFonts w:eastAsia="KaiTi"/>
        </w:rPr>
        <w:t xml:space="preserve">H. Tong, R. </w:t>
      </w:r>
      <w:proofErr w:type="spellStart"/>
      <w:r w:rsidRPr="007C2D6D">
        <w:rPr>
          <w:rFonts w:eastAsia="KaiTi"/>
        </w:rPr>
        <w:t>Bixia</w:t>
      </w:r>
      <w:proofErr w:type="spellEnd"/>
      <w:r w:rsidRPr="007C2D6D">
        <w:rPr>
          <w:rFonts w:eastAsia="KaiTi"/>
        </w:rPr>
        <w:t xml:space="preserve">, F. Xin and </w:t>
      </w:r>
      <w:r w:rsidRPr="00C246D7">
        <w:rPr>
          <w:rFonts w:eastAsia="KaiTi"/>
          <w:b/>
          <w:bCs/>
        </w:rPr>
        <w:t xml:space="preserve">Z. </w:t>
      </w:r>
      <w:proofErr w:type="spellStart"/>
      <w:r w:rsidRPr="00C246D7">
        <w:rPr>
          <w:rFonts w:eastAsia="KaiTi"/>
          <w:b/>
          <w:bCs/>
        </w:rPr>
        <w:t>Anping</w:t>
      </w:r>
      <w:proofErr w:type="spellEnd"/>
      <w:r w:rsidR="00C246D7" w:rsidRPr="00045FBE">
        <w:rPr>
          <w:rFonts w:eastAsia="KaiTi"/>
        </w:rPr>
        <w:t>*</w:t>
      </w:r>
      <w:r w:rsidRPr="007C2D6D">
        <w:rPr>
          <w:rFonts w:eastAsia="KaiTi"/>
        </w:rPr>
        <w:t xml:space="preserve">, "Computable-oriented Characteristics Representation of Online Learners from the Perspective of Heterogeneous Network," 2022 12th International Conference on Information Technology in Medicine and Education (ITME), Xiamen, China, 2022, pp. 313-317, </w:t>
      </w:r>
      <w:proofErr w:type="spellStart"/>
      <w:r w:rsidRPr="007C2D6D">
        <w:rPr>
          <w:rFonts w:eastAsia="KaiTi"/>
        </w:rPr>
        <w:t>doi</w:t>
      </w:r>
      <w:proofErr w:type="spellEnd"/>
      <w:r w:rsidRPr="007C2D6D">
        <w:rPr>
          <w:rFonts w:eastAsia="KaiTi"/>
        </w:rPr>
        <w:t>: 10.1109/ITME56794.2022.00075.</w:t>
      </w:r>
      <w:r>
        <w:rPr>
          <w:rFonts w:eastAsia="KaiTi"/>
        </w:rPr>
        <w:t xml:space="preserve"> </w:t>
      </w:r>
      <w:r w:rsidR="00DC255C" w:rsidRPr="009451B2">
        <w:rPr>
          <w:rFonts w:eastAsia="KaiTi"/>
        </w:rPr>
        <w:t>(EI</w:t>
      </w:r>
      <w:r w:rsidR="00C246D7">
        <w:rPr>
          <w:rFonts w:eastAsia="KaiTi" w:hint="eastAsia"/>
          <w:lang w:eastAsia="zh-CN"/>
        </w:rPr>
        <w:t>，通讯作者</w:t>
      </w:r>
      <w:r w:rsidR="00DC255C" w:rsidRPr="009451B2">
        <w:rPr>
          <w:rFonts w:eastAsia="KaiTi"/>
        </w:rPr>
        <w:t>)</w:t>
      </w:r>
    </w:p>
    <w:p w14:paraId="6480DCF2" w14:textId="77777777" w:rsidR="002E64D2" w:rsidRPr="00D832E5" w:rsidRDefault="002E64D2" w:rsidP="002E64D2">
      <w:pPr>
        <w:pStyle w:val="ListParagraph"/>
        <w:snapToGrid w:val="0"/>
        <w:spacing w:line="360" w:lineRule="exact"/>
        <w:ind w:left="420" w:firstLineChars="0" w:firstLine="0"/>
        <w:jc w:val="both"/>
        <w:rPr>
          <w:spacing w:val="-6"/>
          <w:sz w:val="21"/>
          <w:lang w:eastAsia="zh-CN"/>
        </w:rPr>
      </w:pPr>
    </w:p>
    <w:p w14:paraId="5F04CA25" w14:textId="37206E44" w:rsidR="00D832E5" w:rsidRPr="00C4586F" w:rsidRDefault="00A802D1" w:rsidP="00D832E5">
      <w:pPr>
        <w:pStyle w:val="Heading1"/>
        <w:pBdr>
          <w:bottom w:val="single" w:sz="4" w:space="2" w:color="auto"/>
        </w:pBdr>
        <w:spacing w:after="120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授权</w:t>
      </w:r>
      <w:r w:rsidR="00D832E5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专利</w:t>
      </w:r>
    </w:p>
    <w:p w14:paraId="715077DD" w14:textId="7E4CCBD7" w:rsidR="00545D0F" w:rsidRPr="00545D0F" w:rsidRDefault="00545D0F" w:rsidP="000521BB">
      <w:pPr>
        <w:pStyle w:val="ListParagraph"/>
        <w:numPr>
          <w:ilvl w:val="0"/>
          <w:numId w:val="28"/>
        </w:numPr>
        <w:snapToGrid w:val="0"/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5C6A56">
        <w:rPr>
          <w:rFonts w:hint="eastAsia"/>
          <w:b/>
          <w:spacing w:val="-6"/>
          <w:lang w:eastAsia="zh-CN"/>
        </w:rPr>
        <w:t>赵安平</w:t>
      </w:r>
      <w:r w:rsidRPr="00545D0F">
        <w:rPr>
          <w:rFonts w:hint="eastAsia"/>
          <w:bCs/>
          <w:spacing w:val="-6"/>
          <w:lang w:eastAsia="zh-CN"/>
        </w:rPr>
        <w:t>,</w:t>
      </w:r>
      <w:r w:rsidRPr="00545D0F">
        <w:rPr>
          <w:rFonts w:hint="eastAsia"/>
          <w:bCs/>
          <w:spacing w:val="-6"/>
          <w:lang w:eastAsia="zh-CN"/>
        </w:rPr>
        <w:t>于宇</w:t>
      </w:r>
      <w:r w:rsidRPr="00545D0F">
        <w:rPr>
          <w:rFonts w:hint="eastAsia"/>
          <w:bCs/>
          <w:spacing w:val="-6"/>
          <w:lang w:eastAsia="zh-CN"/>
        </w:rPr>
        <w:t>.</w:t>
      </w:r>
      <w:r w:rsidRPr="00545D0F">
        <w:rPr>
          <w:rFonts w:hint="eastAsia"/>
          <w:bCs/>
          <w:spacing w:val="-6"/>
          <w:lang w:eastAsia="zh-CN"/>
        </w:rPr>
        <w:t>基于场景认知计算的在线学习者动态模型预测方法</w:t>
      </w:r>
      <w:r w:rsidRPr="00545D0F">
        <w:rPr>
          <w:rFonts w:hint="eastAsia"/>
          <w:bCs/>
          <w:spacing w:val="-6"/>
          <w:lang w:eastAsia="zh-CN"/>
        </w:rPr>
        <w:t>.</w:t>
      </w:r>
      <w:r w:rsidRPr="00545D0F">
        <w:rPr>
          <w:rFonts w:hint="eastAsia"/>
          <w:bCs/>
          <w:spacing w:val="-6"/>
          <w:lang w:eastAsia="zh-CN"/>
        </w:rPr>
        <w:t>中华人民共和国国家知识产权局</w:t>
      </w:r>
      <w:r w:rsidRPr="00545D0F">
        <w:rPr>
          <w:rFonts w:hint="eastAsia"/>
          <w:bCs/>
          <w:spacing w:val="-6"/>
          <w:lang w:eastAsia="zh-CN"/>
        </w:rPr>
        <w:t>,</w:t>
      </w:r>
      <w:r w:rsidR="006D69D8">
        <w:rPr>
          <w:rFonts w:hint="eastAsia"/>
          <w:bCs/>
          <w:spacing w:val="-6"/>
          <w:lang w:eastAsia="zh-CN"/>
        </w:rPr>
        <w:t>授权</w:t>
      </w:r>
      <w:r w:rsidRPr="00545D0F">
        <w:rPr>
          <w:rFonts w:hint="eastAsia"/>
          <w:bCs/>
          <w:spacing w:val="-6"/>
          <w:lang w:eastAsia="zh-CN"/>
        </w:rPr>
        <w:t>专利号</w:t>
      </w:r>
      <w:r w:rsidRPr="00545D0F">
        <w:rPr>
          <w:rFonts w:hint="eastAsia"/>
          <w:bCs/>
          <w:spacing w:val="-6"/>
          <w:lang w:eastAsia="zh-CN"/>
        </w:rPr>
        <w:t xml:space="preserve">: </w:t>
      </w:r>
      <w:r w:rsidR="006D69D8">
        <w:rPr>
          <w:bCs/>
          <w:spacing w:val="-6"/>
          <w:lang w:eastAsia="zh-CN"/>
        </w:rPr>
        <w:t>ZL</w:t>
      </w:r>
      <w:r w:rsidR="006D69D8" w:rsidRPr="00545D0F">
        <w:rPr>
          <w:rFonts w:hint="eastAsia"/>
          <w:bCs/>
          <w:spacing w:val="-6"/>
          <w:lang w:eastAsia="zh-CN"/>
        </w:rPr>
        <w:t xml:space="preserve"> </w:t>
      </w:r>
      <w:r w:rsidRPr="00545D0F">
        <w:rPr>
          <w:rFonts w:hint="eastAsia"/>
          <w:bCs/>
          <w:spacing w:val="-6"/>
          <w:lang w:eastAsia="zh-CN"/>
        </w:rPr>
        <w:t>202010263233.6, 202</w:t>
      </w:r>
      <w:r w:rsidR="006D69D8">
        <w:rPr>
          <w:bCs/>
          <w:spacing w:val="-6"/>
          <w:lang w:eastAsia="zh-CN"/>
        </w:rPr>
        <w:t>3</w:t>
      </w:r>
      <w:r w:rsidRPr="00545D0F">
        <w:rPr>
          <w:rFonts w:hint="eastAsia"/>
          <w:bCs/>
          <w:spacing w:val="-6"/>
          <w:lang w:eastAsia="zh-CN"/>
        </w:rPr>
        <w:t>.</w:t>
      </w:r>
    </w:p>
    <w:p w14:paraId="3CC40B12" w14:textId="695CD601" w:rsidR="00D832E5" w:rsidRPr="00014665" w:rsidRDefault="00545D0F" w:rsidP="00EB1D60">
      <w:pPr>
        <w:pStyle w:val="ListParagraph"/>
        <w:numPr>
          <w:ilvl w:val="0"/>
          <w:numId w:val="28"/>
        </w:numPr>
        <w:snapToGrid w:val="0"/>
        <w:spacing w:line="360" w:lineRule="exact"/>
        <w:ind w:firstLineChars="0"/>
        <w:jc w:val="both"/>
        <w:rPr>
          <w:spacing w:val="-6"/>
          <w:sz w:val="21"/>
          <w:lang w:eastAsia="zh-CN"/>
        </w:rPr>
      </w:pPr>
      <w:r w:rsidRPr="005C6A56">
        <w:rPr>
          <w:rFonts w:hint="eastAsia"/>
          <w:b/>
          <w:spacing w:val="-6"/>
          <w:lang w:eastAsia="zh-CN"/>
        </w:rPr>
        <w:t>赵安平</w:t>
      </w:r>
      <w:r w:rsidRPr="00545D0F">
        <w:rPr>
          <w:rFonts w:hint="eastAsia"/>
          <w:bCs/>
          <w:spacing w:val="-6"/>
          <w:lang w:eastAsia="zh-CN"/>
        </w:rPr>
        <w:t>,</w:t>
      </w:r>
      <w:r w:rsidRPr="00545D0F">
        <w:rPr>
          <w:rFonts w:hint="eastAsia"/>
          <w:bCs/>
          <w:spacing w:val="-6"/>
          <w:lang w:eastAsia="zh-CN"/>
        </w:rPr>
        <w:t>于宇</w:t>
      </w:r>
      <w:r w:rsidRPr="00545D0F">
        <w:rPr>
          <w:rFonts w:hint="eastAsia"/>
          <w:bCs/>
          <w:spacing w:val="-6"/>
          <w:lang w:eastAsia="zh-CN"/>
        </w:rPr>
        <w:t>.</w:t>
      </w:r>
      <w:r w:rsidRPr="00545D0F">
        <w:rPr>
          <w:rFonts w:hint="eastAsia"/>
          <w:bCs/>
          <w:spacing w:val="-6"/>
          <w:lang w:eastAsia="zh-CN"/>
        </w:rPr>
        <w:t>面向大数据文本挖掘的动态认知语义匹配方法</w:t>
      </w:r>
      <w:r w:rsidRPr="00545D0F">
        <w:rPr>
          <w:rFonts w:hint="eastAsia"/>
          <w:bCs/>
          <w:spacing w:val="-6"/>
          <w:lang w:eastAsia="zh-CN"/>
        </w:rPr>
        <w:t>.</w:t>
      </w:r>
      <w:r w:rsidRPr="00545D0F">
        <w:rPr>
          <w:rFonts w:hint="eastAsia"/>
          <w:bCs/>
          <w:spacing w:val="-6"/>
          <w:lang w:eastAsia="zh-CN"/>
        </w:rPr>
        <w:t>中华人民共和国国家知识产权局</w:t>
      </w:r>
      <w:r w:rsidRPr="00545D0F">
        <w:rPr>
          <w:rFonts w:hint="eastAsia"/>
          <w:bCs/>
          <w:spacing w:val="-6"/>
          <w:lang w:eastAsia="zh-CN"/>
        </w:rPr>
        <w:t>,</w:t>
      </w:r>
      <w:r w:rsidR="002D6628">
        <w:rPr>
          <w:rFonts w:hint="eastAsia"/>
          <w:bCs/>
          <w:spacing w:val="-6"/>
          <w:lang w:eastAsia="zh-CN"/>
        </w:rPr>
        <w:t>授权</w:t>
      </w:r>
      <w:r w:rsidRPr="00545D0F">
        <w:rPr>
          <w:rFonts w:hint="eastAsia"/>
          <w:bCs/>
          <w:spacing w:val="-6"/>
          <w:lang w:eastAsia="zh-CN"/>
        </w:rPr>
        <w:t>专利号</w:t>
      </w:r>
      <w:r w:rsidRPr="00545D0F">
        <w:rPr>
          <w:rFonts w:hint="eastAsia"/>
          <w:bCs/>
          <w:spacing w:val="-6"/>
          <w:lang w:eastAsia="zh-CN"/>
        </w:rPr>
        <w:t xml:space="preserve">: </w:t>
      </w:r>
      <w:r w:rsidR="002D6628">
        <w:rPr>
          <w:bCs/>
          <w:spacing w:val="-6"/>
          <w:lang w:eastAsia="zh-CN"/>
        </w:rPr>
        <w:t xml:space="preserve">ZL </w:t>
      </w:r>
      <w:r w:rsidRPr="00545D0F">
        <w:rPr>
          <w:rFonts w:hint="eastAsia"/>
          <w:bCs/>
          <w:spacing w:val="-6"/>
          <w:lang w:eastAsia="zh-CN"/>
        </w:rPr>
        <w:t>202010263232.1, 202</w:t>
      </w:r>
      <w:r w:rsidR="002D6628">
        <w:rPr>
          <w:bCs/>
          <w:spacing w:val="-6"/>
          <w:lang w:eastAsia="zh-CN"/>
        </w:rPr>
        <w:t>2</w:t>
      </w:r>
      <w:r w:rsidRPr="00545D0F">
        <w:rPr>
          <w:rFonts w:hint="eastAsia"/>
          <w:bCs/>
          <w:spacing w:val="-6"/>
          <w:lang w:eastAsia="zh-CN"/>
        </w:rPr>
        <w:t>.</w:t>
      </w:r>
    </w:p>
    <w:p w14:paraId="6F22CC4B" w14:textId="416D1AA8" w:rsidR="00014665" w:rsidRDefault="00014665" w:rsidP="002E64D2">
      <w:pPr>
        <w:snapToGrid w:val="0"/>
        <w:spacing w:line="360" w:lineRule="exact"/>
        <w:jc w:val="both"/>
        <w:rPr>
          <w:spacing w:val="-6"/>
          <w:sz w:val="21"/>
          <w:lang w:eastAsia="zh-CN"/>
        </w:rPr>
      </w:pPr>
    </w:p>
    <w:p w14:paraId="7027D8E0" w14:textId="77777777" w:rsidR="002E64D2" w:rsidRPr="00C4586F" w:rsidRDefault="002E64D2" w:rsidP="002E64D2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承担课程</w:t>
      </w:r>
    </w:p>
    <w:p w14:paraId="43B80575" w14:textId="240FA003" w:rsidR="002E64D2" w:rsidRPr="00F1633F" w:rsidRDefault="002E64D2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F1633F">
        <w:rPr>
          <w:rFonts w:hint="eastAsia"/>
          <w:bCs/>
          <w:spacing w:val="-6"/>
          <w:lang w:eastAsia="zh-CN"/>
        </w:rPr>
        <w:t>本科课程：</w:t>
      </w:r>
      <w:r w:rsidR="00BB3367">
        <w:rPr>
          <w:rFonts w:hint="eastAsia"/>
          <w:bCs/>
          <w:spacing w:val="-6"/>
          <w:lang w:eastAsia="zh-CN"/>
        </w:rPr>
        <w:t>现代数据库系统</w:t>
      </w:r>
      <w:r w:rsidRPr="00F1633F">
        <w:rPr>
          <w:rFonts w:hint="eastAsia"/>
          <w:bCs/>
          <w:spacing w:val="-6"/>
          <w:lang w:eastAsia="zh-CN"/>
        </w:rPr>
        <w:t>，</w:t>
      </w:r>
      <w:r w:rsidR="00BB3367">
        <w:rPr>
          <w:rFonts w:hint="eastAsia"/>
          <w:bCs/>
          <w:spacing w:val="-6"/>
          <w:lang w:eastAsia="zh-CN"/>
        </w:rPr>
        <w:t>数据结构</w:t>
      </w:r>
      <w:r w:rsidR="005C6A56">
        <w:rPr>
          <w:rFonts w:hint="eastAsia"/>
          <w:bCs/>
          <w:spacing w:val="-6"/>
          <w:lang w:eastAsia="zh-CN"/>
        </w:rPr>
        <w:t>，数据库原理与应用</w:t>
      </w:r>
    </w:p>
    <w:p w14:paraId="05B62B8E" w14:textId="13D2985B" w:rsidR="002E64D2" w:rsidRDefault="002E64D2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F1633F">
        <w:rPr>
          <w:rFonts w:hint="eastAsia"/>
          <w:bCs/>
          <w:spacing w:val="-6"/>
          <w:lang w:eastAsia="zh-CN"/>
        </w:rPr>
        <w:t>研究生课程：人工智能导论，</w:t>
      </w:r>
      <w:r w:rsidR="00EB3AA3">
        <w:rPr>
          <w:rFonts w:hint="eastAsia"/>
          <w:bCs/>
          <w:spacing w:val="-6"/>
          <w:lang w:eastAsia="zh-CN"/>
        </w:rPr>
        <w:t>Python</w:t>
      </w:r>
      <w:r w:rsidR="00EB3AA3">
        <w:rPr>
          <w:rFonts w:hint="eastAsia"/>
          <w:bCs/>
          <w:spacing w:val="-6"/>
          <w:lang w:eastAsia="zh-CN"/>
        </w:rPr>
        <w:t>数据分析</w:t>
      </w:r>
    </w:p>
    <w:p w14:paraId="112B94D5" w14:textId="5C20B82B" w:rsidR="00B66D12" w:rsidRDefault="00E2508A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研究生（</w:t>
      </w:r>
      <w:r w:rsidR="00B66D12">
        <w:rPr>
          <w:rFonts w:hint="eastAsia"/>
          <w:bCs/>
          <w:spacing w:val="-6"/>
          <w:lang w:eastAsia="zh-CN"/>
        </w:rPr>
        <w:t>留学生</w:t>
      </w:r>
      <w:r>
        <w:rPr>
          <w:rFonts w:hint="eastAsia"/>
          <w:bCs/>
          <w:spacing w:val="-6"/>
          <w:lang w:eastAsia="zh-CN"/>
        </w:rPr>
        <w:t>）</w:t>
      </w:r>
      <w:r w:rsidR="00B66D12">
        <w:rPr>
          <w:rFonts w:hint="eastAsia"/>
          <w:bCs/>
          <w:spacing w:val="-6"/>
          <w:lang w:eastAsia="zh-CN"/>
        </w:rPr>
        <w:t>课程：</w:t>
      </w:r>
      <w:r w:rsidR="00B66D12">
        <w:rPr>
          <w:rFonts w:hint="eastAsia"/>
          <w:bCs/>
          <w:spacing w:val="-6"/>
          <w:lang w:eastAsia="zh-CN"/>
        </w:rPr>
        <w:t>Data</w:t>
      </w:r>
      <w:r w:rsidR="00B66D12">
        <w:rPr>
          <w:bCs/>
          <w:spacing w:val="-6"/>
          <w:lang w:eastAsia="zh-CN"/>
        </w:rPr>
        <w:t xml:space="preserve"> Mining Technolog</w:t>
      </w:r>
      <w:r w:rsidR="003C3E85">
        <w:rPr>
          <w:rFonts w:hint="eastAsia"/>
          <w:bCs/>
          <w:spacing w:val="-6"/>
          <w:lang w:eastAsia="zh-CN"/>
        </w:rPr>
        <w:t>ies</w:t>
      </w:r>
    </w:p>
    <w:p w14:paraId="61AD6D5C" w14:textId="77777777" w:rsidR="00224BCC" w:rsidRDefault="00224BCC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</w:p>
    <w:p w14:paraId="3B6F83D4" w14:textId="77777777" w:rsidR="00224BCC" w:rsidRPr="00C4586F" w:rsidRDefault="00224BCC" w:rsidP="00224BCC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人才荣誉</w:t>
      </w:r>
    </w:p>
    <w:p w14:paraId="40211E7A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瓯江特聘教授，</w:t>
      </w:r>
      <w:r>
        <w:rPr>
          <w:rFonts w:hint="eastAsia"/>
          <w:bCs/>
          <w:spacing w:val="-6"/>
          <w:lang w:eastAsia="zh-CN"/>
        </w:rPr>
        <w:t>2</w:t>
      </w:r>
      <w:r>
        <w:rPr>
          <w:bCs/>
          <w:spacing w:val="-6"/>
          <w:lang w:eastAsia="zh-CN"/>
        </w:rPr>
        <w:t>023</w:t>
      </w:r>
    </w:p>
    <w:p w14:paraId="519B0C94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温州大学优秀教师，</w:t>
      </w:r>
      <w:r>
        <w:rPr>
          <w:rFonts w:hint="eastAsia"/>
          <w:bCs/>
          <w:spacing w:val="-6"/>
          <w:lang w:eastAsia="zh-CN"/>
        </w:rPr>
        <w:t>2</w:t>
      </w:r>
      <w:r>
        <w:rPr>
          <w:bCs/>
          <w:spacing w:val="-6"/>
          <w:lang w:eastAsia="zh-CN"/>
        </w:rPr>
        <w:t>022</w:t>
      </w:r>
    </w:p>
    <w:p w14:paraId="443E76F0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2C1524">
        <w:rPr>
          <w:rFonts w:hint="eastAsia"/>
          <w:bCs/>
          <w:spacing w:val="-6"/>
          <w:lang w:eastAsia="zh-CN"/>
        </w:rPr>
        <w:t>B</w:t>
      </w:r>
      <w:r>
        <w:rPr>
          <w:bCs/>
          <w:spacing w:val="-6"/>
          <w:lang w:eastAsia="zh-CN"/>
        </w:rPr>
        <w:t>est Researcher</w:t>
      </w:r>
      <w:r w:rsidRPr="002C1524">
        <w:rPr>
          <w:rFonts w:hint="eastAsia"/>
          <w:bCs/>
          <w:spacing w:val="-6"/>
          <w:lang w:eastAsia="zh-CN"/>
        </w:rPr>
        <w:t xml:space="preserve"> </w:t>
      </w:r>
      <w:r>
        <w:rPr>
          <w:bCs/>
          <w:spacing w:val="-6"/>
          <w:lang w:eastAsia="zh-CN"/>
        </w:rPr>
        <w:t>Award</w:t>
      </w:r>
      <w:r w:rsidRPr="002C1524">
        <w:rPr>
          <w:rFonts w:hint="eastAsia"/>
          <w:bCs/>
          <w:spacing w:val="-6"/>
          <w:lang w:eastAsia="zh-CN"/>
        </w:rPr>
        <w:t xml:space="preserve"> </w:t>
      </w:r>
      <w:r>
        <w:rPr>
          <w:rFonts w:hint="eastAsia"/>
          <w:bCs/>
          <w:spacing w:val="-6"/>
          <w:lang w:eastAsia="zh-CN"/>
        </w:rPr>
        <w:t>，</w:t>
      </w:r>
      <w:r w:rsidRPr="002C1524">
        <w:rPr>
          <w:rFonts w:hint="eastAsia"/>
          <w:bCs/>
          <w:spacing w:val="-6"/>
          <w:lang w:eastAsia="zh-CN"/>
        </w:rPr>
        <w:t>4th Edition of International A</w:t>
      </w:r>
      <w:r>
        <w:rPr>
          <w:bCs/>
          <w:spacing w:val="-6"/>
          <w:lang w:eastAsia="zh-CN"/>
        </w:rPr>
        <w:t>cademic Awards, 2023.</w:t>
      </w:r>
    </w:p>
    <w:p w14:paraId="2B65A19E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教育部产学协同育人项目华为优秀成果奖，</w:t>
      </w:r>
      <w:r>
        <w:rPr>
          <w:rFonts w:hint="eastAsia"/>
          <w:bCs/>
          <w:spacing w:val="-6"/>
          <w:lang w:eastAsia="zh-CN"/>
        </w:rPr>
        <w:t>2</w:t>
      </w:r>
      <w:r>
        <w:rPr>
          <w:bCs/>
          <w:spacing w:val="-6"/>
          <w:lang w:eastAsia="zh-CN"/>
        </w:rPr>
        <w:t>023</w:t>
      </w:r>
    </w:p>
    <w:p w14:paraId="74F5E85C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531362">
        <w:rPr>
          <w:rFonts w:hint="eastAsia"/>
          <w:bCs/>
          <w:spacing w:val="-6"/>
          <w:lang w:eastAsia="zh-CN"/>
        </w:rPr>
        <w:t>温州大学优秀毕业设计指导老师</w:t>
      </w:r>
      <w:r>
        <w:rPr>
          <w:bCs/>
          <w:spacing w:val="-6"/>
          <w:lang w:eastAsia="zh-CN"/>
        </w:rPr>
        <w:t>(2021/2022)</w:t>
      </w:r>
    </w:p>
    <w:p w14:paraId="50219298" w14:textId="73E48D5B" w:rsidR="00201593" w:rsidRDefault="00201593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国家留学基金委公派访问学者</w:t>
      </w:r>
      <w:r>
        <w:rPr>
          <w:bCs/>
          <w:spacing w:val="-6"/>
          <w:lang w:eastAsia="zh-CN"/>
        </w:rPr>
        <w:t>(2023)</w:t>
      </w:r>
    </w:p>
    <w:p w14:paraId="156713D8" w14:textId="77777777" w:rsidR="00C856C3" w:rsidRDefault="00C856C3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</w:p>
    <w:p w14:paraId="33B1A1F9" w14:textId="76FD2190" w:rsidR="00265E01" w:rsidRPr="00C4586F" w:rsidRDefault="00265E01" w:rsidP="00265E01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社会兼职</w:t>
      </w:r>
    </w:p>
    <w:p w14:paraId="5815501C" w14:textId="77777777" w:rsidR="00405B0C" w:rsidRDefault="00405B0C" w:rsidP="00265E01">
      <w:pPr>
        <w:tabs>
          <w:tab w:val="left" w:pos="1440"/>
          <w:tab w:val="right" w:pos="10080"/>
        </w:tabs>
        <w:spacing w:line="360" w:lineRule="exact"/>
        <w:rPr>
          <w:lang w:eastAsia="zh-CN"/>
        </w:rPr>
      </w:pPr>
      <w:r>
        <w:rPr>
          <w:rFonts w:hint="eastAsia"/>
          <w:lang w:eastAsia="zh-CN"/>
        </w:rPr>
        <w:t>中国计算机学会</w:t>
      </w:r>
      <w:r>
        <w:rPr>
          <w:lang w:eastAsia="zh-CN"/>
        </w:rPr>
        <w:t xml:space="preserve">CCF </w:t>
      </w:r>
      <w:r>
        <w:rPr>
          <w:lang w:eastAsia="zh-CN"/>
        </w:rPr>
        <w:t>高级会员</w:t>
      </w:r>
    </w:p>
    <w:p w14:paraId="624547B6" w14:textId="77777777" w:rsidR="00E15755" w:rsidRPr="00E15755" w:rsidRDefault="00E15755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 w:rsidRPr="00E15755">
        <w:rPr>
          <w:rFonts w:hint="eastAsia"/>
          <w:bCs/>
          <w:spacing w:val="-6"/>
          <w:lang w:eastAsia="zh-CN"/>
        </w:rPr>
        <w:t>国家自然科学基金通讯评审专家</w:t>
      </w:r>
    </w:p>
    <w:p w14:paraId="16DCEB7C" w14:textId="4C3AF8B1" w:rsidR="00E15755" w:rsidRDefault="00E15755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 w:rsidRPr="00E15755">
        <w:rPr>
          <w:rFonts w:hint="eastAsia"/>
          <w:bCs/>
          <w:spacing w:val="-6"/>
          <w:lang w:eastAsia="zh-CN"/>
        </w:rPr>
        <w:t>浙江、广东</w:t>
      </w:r>
      <w:r w:rsidR="00784B79">
        <w:rPr>
          <w:rFonts w:hint="eastAsia"/>
          <w:bCs/>
          <w:spacing w:val="-6"/>
          <w:lang w:eastAsia="zh-CN"/>
        </w:rPr>
        <w:t>省</w:t>
      </w:r>
      <w:r w:rsidRPr="00E15755">
        <w:rPr>
          <w:rFonts w:hint="eastAsia"/>
          <w:bCs/>
          <w:spacing w:val="-6"/>
          <w:lang w:eastAsia="zh-CN"/>
        </w:rPr>
        <w:t>自然科学基金通讯评审专家</w:t>
      </w:r>
    </w:p>
    <w:p w14:paraId="3A80C036" w14:textId="2C617437" w:rsidR="00784B79" w:rsidRPr="00E15755" w:rsidRDefault="00784B79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国家留学基金委</w:t>
      </w:r>
      <w:r w:rsidR="00101722">
        <w:rPr>
          <w:rFonts w:hint="eastAsia"/>
          <w:bCs/>
          <w:spacing w:val="-6"/>
          <w:lang w:eastAsia="zh-CN"/>
        </w:rPr>
        <w:t>高水平大学公派研究生项目通讯评审专家</w:t>
      </w:r>
    </w:p>
    <w:p w14:paraId="7846EC7D" w14:textId="77777777" w:rsidR="00E15755" w:rsidRDefault="00E15755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 w:rsidRPr="00E15755">
        <w:rPr>
          <w:rFonts w:hint="eastAsia"/>
          <w:bCs/>
          <w:spacing w:val="-6"/>
          <w:lang w:eastAsia="zh-CN"/>
        </w:rPr>
        <w:t>担任</w:t>
      </w:r>
      <w:r w:rsidRPr="00E15755">
        <w:rPr>
          <w:rFonts w:hint="eastAsia"/>
          <w:bCs/>
          <w:spacing w:val="-6"/>
          <w:lang w:eastAsia="zh-CN"/>
        </w:rPr>
        <w:t>IEEE Transactions on Affective Computing</w:t>
      </w:r>
      <w:r w:rsidRPr="00E15755">
        <w:rPr>
          <w:rFonts w:hint="eastAsia"/>
          <w:bCs/>
          <w:spacing w:val="-6"/>
          <w:lang w:eastAsia="zh-CN"/>
        </w:rPr>
        <w:t>和</w:t>
      </w:r>
      <w:r w:rsidRPr="00E15755">
        <w:rPr>
          <w:rFonts w:hint="eastAsia"/>
          <w:bCs/>
          <w:spacing w:val="-6"/>
          <w:lang w:eastAsia="zh-CN"/>
        </w:rPr>
        <w:t>Applied Intelligence</w:t>
      </w:r>
      <w:r w:rsidRPr="00E15755">
        <w:rPr>
          <w:rFonts w:hint="eastAsia"/>
          <w:bCs/>
          <w:spacing w:val="-6"/>
          <w:lang w:eastAsia="zh-CN"/>
        </w:rPr>
        <w:t>等国际期刊审稿人</w:t>
      </w:r>
      <w:r w:rsidRPr="00E15755">
        <w:rPr>
          <w:rFonts w:hint="eastAsia"/>
          <w:bCs/>
          <w:spacing w:val="-6"/>
          <w:lang w:eastAsia="zh-CN"/>
        </w:rPr>
        <w:t xml:space="preserve"> </w:t>
      </w:r>
    </w:p>
    <w:p w14:paraId="11A488FC" w14:textId="34AE9709" w:rsidR="002E64D2" w:rsidRDefault="005F0ED8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重庆市</w:t>
      </w:r>
      <w:r w:rsidR="00413EFB">
        <w:rPr>
          <w:rFonts w:hint="eastAsia"/>
          <w:bCs/>
          <w:spacing w:val="-6"/>
          <w:lang w:eastAsia="zh-CN"/>
        </w:rPr>
        <w:t>教育委员会</w:t>
      </w:r>
      <w:r w:rsidR="00BF5473">
        <w:rPr>
          <w:rFonts w:hint="eastAsia"/>
          <w:bCs/>
          <w:spacing w:val="-6"/>
          <w:lang w:eastAsia="zh-CN"/>
        </w:rPr>
        <w:t>信息化专家</w:t>
      </w:r>
      <w:r w:rsidR="00BF5473">
        <w:rPr>
          <w:bCs/>
          <w:spacing w:val="-6"/>
          <w:lang w:eastAsia="zh-CN"/>
        </w:rPr>
        <w:t>(2015-2018)</w:t>
      </w:r>
    </w:p>
    <w:p w14:paraId="726A273C" w14:textId="1BFBB40D" w:rsidR="00BF5473" w:rsidRPr="00BF5473" w:rsidRDefault="00BF5473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温州市中级人民法院兼职技术调查官</w:t>
      </w:r>
    </w:p>
    <w:p w14:paraId="4A5096D2" w14:textId="77777777" w:rsidR="00531362" w:rsidRPr="00531362" w:rsidRDefault="00531362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</w:p>
    <w:p w14:paraId="00A580DB" w14:textId="35913F29" w:rsidR="00014665" w:rsidRPr="00C4586F" w:rsidRDefault="00014665" w:rsidP="00014665">
      <w:pPr>
        <w:pStyle w:val="Heading1"/>
        <w:pBdr>
          <w:bottom w:val="single" w:sz="4" w:space="2" w:color="auto"/>
        </w:pBdr>
        <w:spacing w:after="120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lastRenderedPageBreak/>
        <w:t>研究生培养</w:t>
      </w:r>
    </w:p>
    <w:p w14:paraId="029D0A5F" w14:textId="37082765" w:rsidR="00D832E5" w:rsidRDefault="00A43D3D" w:rsidP="00D832E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在读</w:t>
      </w:r>
      <w:r w:rsidR="00C856C3">
        <w:rPr>
          <w:bCs/>
          <w:spacing w:val="-6"/>
          <w:lang w:eastAsia="zh-CN"/>
        </w:rPr>
        <w:t>4</w:t>
      </w:r>
      <w:r>
        <w:rPr>
          <w:rFonts w:hint="eastAsia"/>
          <w:bCs/>
          <w:spacing w:val="-6"/>
          <w:lang w:eastAsia="zh-CN"/>
        </w:rPr>
        <w:t>人</w:t>
      </w:r>
      <w:r w:rsidR="000E2E68">
        <w:rPr>
          <w:rFonts w:hint="eastAsia"/>
          <w:bCs/>
          <w:spacing w:val="-6"/>
          <w:lang w:eastAsia="zh-CN"/>
        </w:rPr>
        <w:t>（留学生</w:t>
      </w:r>
      <w:r w:rsidR="00C856C3">
        <w:rPr>
          <w:bCs/>
          <w:spacing w:val="-6"/>
          <w:lang w:eastAsia="zh-CN"/>
        </w:rPr>
        <w:t>3</w:t>
      </w:r>
      <w:r w:rsidR="000E2E68">
        <w:rPr>
          <w:rFonts w:hint="eastAsia"/>
          <w:bCs/>
          <w:spacing w:val="-6"/>
          <w:lang w:eastAsia="zh-CN"/>
        </w:rPr>
        <w:t>人）</w:t>
      </w:r>
      <w:r>
        <w:rPr>
          <w:rFonts w:hint="eastAsia"/>
          <w:bCs/>
          <w:spacing w:val="-6"/>
          <w:lang w:eastAsia="zh-CN"/>
        </w:rPr>
        <w:t>，</w:t>
      </w:r>
      <w:r w:rsidR="00014665">
        <w:rPr>
          <w:rFonts w:hint="eastAsia"/>
          <w:bCs/>
          <w:spacing w:val="-6"/>
          <w:lang w:eastAsia="zh-CN"/>
        </w:rPr>
        <w:t>毕业</w:t>
      </w:r>
      <w:r w:rsidR="00F03066">
        <w:rPr>
          <w:rFonts w:hint="eastAsia"/>
          <w:bCs/>
          <w:spacing w:val="-6"/>
          <w:lang w:eastAsia="zh-CN"/>
        </w:rPr>
        <w:t>4</w:t>
      </w:r>
      <w:r>
        <w:rPr>
          <w:rFonts w:hint="eastAsia"/>
          <w:bCs/>
          <w:spacing w:val="-6"/>
          <w:lang w:eastAsia="zh-CN"/>
        </w:rPr>
        <w:t>人</w:t>
      </w:r>
    </w:p>
    <w:p w14:paraId="71D98B49" w14:textId="17F49601" w:rsidR="006718EB" w:rsidRPr="00CA5DF6" w:rsidRDefault="006718EB" w:rsidP="000A5953">
      <w:pPr>
        <w:snapToGrid w:val="0"/>
        <w:spacing w:line="360" w:lineRule="exact"/>
        <w:jc w:val="both"/>
        <w:rPr>
          <w:bCs/>
          <w:color w:val="000000" w:themeColor="text1"/>
          <w:spacing w:val="-6"/>
          <w:lang w:eastAsia="zh-CN"/>
        </w:rPr>
      </w:pPr>
      <w:r w:rsidRPr="00CA5DF6">
        <w:rPr>
          <w:rFonts w:hint="eastAsia"/>
          <w:bCs/>
          <w:color w:val="000000" w:themeColor="text1"/>
          <w:spacing w:val="-6"/>
          <w:lang w:eastAsia="zh-CN"/>
        </w:rPr>
        <w:t>招收</w:t>
      </w:r>
      <w:r w:rsidR="00C60261" w:rsidRPr="00CA5DF6">
        <w:rPr>
          <w:rFonts w:hint="eastAsia"/>
          <w:bCs/>
          <w:color w:val="000000" w:themeColor="text1"/>
          <w:spacing w:val="-6"/>
          <w:lang w:eastAsia="zh-CN"/>
        </w:rPr>
        <w:t>人工智能、数据科学方向</w:t>
      </w:r>
      <w:r w:rsidR="00FB4002" w:rsidRPr="00CA5DF6">
        <w:rPr>
          <w:rFonts w:hint="eastAsia"/>
          <w:bCs/>
          <w:color w:val="000000" w:themeColor="text1"/>
          <w:spacing w:val="-6"/>
          <w:lang w:eastAsia="zh-CN"/>
        </w:rPr>
        <w:t>硕士</w:t>
      </w:r>
      <w:r w:rsidR="00C60261" w:rsidRPr="00CA5DF6">
        <w:rPr>
          <w:rFonts w:hint="eastAsia"/>
          <w:bCs/>
          <w:color w:val="000000" w:themeColor="text1"/>
          <w:spacing w:val="-6"/>
          <w:lang w:eastAsia="zh-CN"/>
        </w:rPr>
        <w:t>研究生</w:t>
      </w:r>
      <w:r w:rsidR="001C31FC" w:rsidRPr="00CA5DF6">
        <w:rPr>
          <w:rFonts w:hint="eastAsia"/>
          <w:bCs/>
          <w:color w:val="000000" w:themeColor="text1"/>
          <w:spacing w:val="-6"/>
          <w:lang w:eastAsia="zh-CN"/>
        </w:rPr>
        <w:t>。</w:t>
      </w:r>
      <w:r w:rsidR="005D1C50" w:rsidRPr="00CA5DF6">
        <w:rPr>
          <w:rFonts w:hint="eastAsia"/>
          <w:bCs/>
          <w:color w:val="000000" w:themeColor="text1"/>
          <w:spacing w:val="-6"/>
          <w:lang w:eastAsia="zh-CN"/>
        </w:rPr>
        <w:t>欢迎有志于人工智能</w:t>
      </w:r>
      <w:r w:rsidR="000A5953" w:rsidRPr="00CA5DF6">
        <w:rPr>
          <w:rFonts w:hint="eastAsia"/>
          <w:bCs/>
          <w:color w:val="000000" w:themeColor="text1"/>
          <w:spacing w:val="-6"/>
          <w:lang w:eastAsia="zh-CN"/>
        </w:rPr>
        <w:t>深度学习</w:t>
      </w:r>
      <w:r w:rsidR="000B614A" w:rsidRPr="00CA5DF6">
        <w:rPr>
          <w:rFonts w:hint="eastAsia"/>
          <w:bCs/>
          <w:color w:val="000000" w:themeColor="text1"/>
          <w:spacing w:val="-6"/>
          <w:lang w:eastAsia="zh-CN"/>
        </w:rPr>
        <w:t>、图神经网络</w:t>
      </w:r>
      <w:r w:rsidR="000A5953" w:rsidRPr="00CA5DF6">
        <w:rPr>
          <w:rFonts w:hint="eastAsia"/>
          <w:bCs/>
          <w:color w:val="000000" w:themeColor="text1"/>
          <w:spacing w:val="-6"/>
          <w:lang w:eastAsia="zh-CN"/>
        </w:rPr>
        <w:t>及其应用</w:t>
      </w:r>
      <w:r w:rsidR="005D1C50" w:rsidRPr="00CA5DF6">
        <w:rPr>
          <w:rFonts w:hint="eastAsia"/>
          <w:bCs/>
          <w:color w:val="000000" w:themeColor="text1"/>
          <w:spacing w:val="-6"/>
          <w:lang w:eastAsia="zh-CN"/>
        </w:rPr>
        <w:t>研究的同学报考。</w:t>
      </w:r>
    </w:p>
    <w:sectPr w:rsidR="006718EB" w:rsidRPr="00CA5DF6">
      <w:pgSz w:w="12240" w:h="15840"/>
      <w:pgMar w:top="1008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DF4C0" w14:textId="77777777" w:rsidR="00C55700" w:rsidRDefault="00C55700">
      <w:r>
        <w:separator/>
      </w:r>
    </w:p>
  </w:endnote>
  <w:endnote w:type="continuationSeparator" w:id="0">
    <w:p w14:paraId="5B9B60FE" w14:textId="77777777" w:rsidR="00C55700" w:rsidRDefault="00C5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A11E" w14:textId="77777777" w:rsidR="00C55700" w:rsidRDefault="00C55700">
      <w:r>
        <w:separator/>
      </w:r>
    </w:p>
  </w:footnote>
  <w:footnote w:type="continuationSeparator" w:id="0">
    <w:p w14:paraId="1F26C27D" w14:textId="77777777" w:rsidR="00C55700" w:rsidRDefault="00C55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F1E9F"/>
    <w:multiLevelType w:val="hybridMultilevel"/>
    <w:tmpl w:val="0606540E"/>
    <w:lvl w:ilvl="0" w:tplc="0B88CC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534E88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65169B8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C610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CACDFD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F5684E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62879B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254892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EF6A4CC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786105"/>
    <w:multiLevelType w:val="multilevel"/>
    <w:tmpl w:val="9E2EB2C2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0DAA72BD"/>
    <w:multiLevelType w:val="hybridMultilevel"/>
    <w:tmpl w:val="3730B8C2"/>
    <w:lvl w:ilvl="0" w:tplc="560A23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474C8FD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8006C7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2974B2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F8206B2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CD2EFF1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A2C6F65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DB18BEEC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106C85DC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0ED1677"/>
    <w:multiLevelType w:val="multilevel"/>
    <w:tmpl w:val="01EE6DD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15FF7C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C03A6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4"/>
      </w:rPr>
    </w:lvl>
  </w:abstractNum>
  <w:abstractNum w:abstractNumId="7" w15:restartNumberingAfterBreak="0">
    <w:nsid w:val="1E042FD6"/>
    <w:multiLevelType w:val="hybridMultilevel"/>
    <w:tmpl w:val="C582BF54"/>
    <w:lvl w:ilvl="0" w:tplc="1C2AF1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EA2528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4661FB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D94A51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240947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E60876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68473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0241B2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1EAADB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9D2098"/>
    <w:multiLevelType w:val="hybridMultilevel"/>
    <w:tmpl w:val="21FE8B26"/>
    <w:lvl w:ilvl="0" w:tplc="B240B9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4AA55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BB67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52E3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18A8C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52E84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DBEC82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4B6D78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644F74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AD6E39"/>
    <w:multiLevelType w:val="hybridMultilevel"/>
    <w:tmpl w:val="75F81298"/>
    <w:lvl w:ilvl="0" w:tplc="DBCA853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F92717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B32A21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5EA20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932BC4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4D4720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E60ED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2E0A7F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CB404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4114EB"/>
    <w:multiLevelType w:val="hybridMultilevel"/>
    <w:tmpl w:val="7A80E998"/>
    <w:lvl w:ilvl="0" w:tplc="659CAE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91665F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D3838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70A4D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A626EF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24F077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5928B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20C8166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2841C1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F2412E"/>
    <w:multiLevelType w:val="hybridMultilevel"/>
    <w:tmpl w:val="6F046E94"/>
    <w:lvl w:ilvl="0" w:tplc="057E320A">
      <w:start w:val="1"/>
      <w:numFmt w:val="decimal"/>
      <w:lvlText w:val="[%1]"/>
      <w:lvlJc w:val="left"/>
      <w:pPr>
        <w:ind w:left="420" w:hanging="420"/>
      </w:pPr>
      <w:rPr>
        <w:rFonts w:hint="eastAsia"/>
        <w:sz w:val="24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0D0BBB"/>
    <w:multiLevelType w:val="hybridMultilevel"/>
    <w:tmpl w:val="75F81298"/>
    <w:lvl w:ilvl="0" w:tplc="D1C28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80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1ED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21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EE2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ED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80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ED3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F2D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9499B"/>
    <w:multiLevelType w:val="hybridMultilevel"/>
    <w:tmpl w:val="0400C51E"/>
    <w:lvl w:ilvl="0" w:tplc="3F3E8D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4D8BD4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C1467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C8424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9701BC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A052D17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76D2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D82461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7E249E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1907DD"/>
    <w:multiLevelType w:val="hybridMultilevel"/>
    <w:tmpl w:val="C17670C2"/>
    <w:lvl w:ilvl="0" w:tplc="057E320A">
      <w:start w:val="1"/>
      <w:numFmt w:val="decimal"/>
      <w:lvlText w:val="[%1]"/>
      <w:lvlJc w:val="left"/>
      <w:pPr>
        <w:ind w:left="420" w:hanging="420"/>
      </w:pPr>
      <w:rPr>
        <w:rFonts w:hint="eastAsia"/>
        <w:sz w:val="24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C61EB6"/>
    <w:multiLevelType w:val="hybridMultilevel"/>
    <w:tmpl w:val="DA348FF2"/>
    <w:lvl w:ilvl="0" w:tplc="19B0F54A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1" w:tplc="C03C5842" w:tentative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</w:rPr>
    </w:lvl>
    <w:lvl w:ilvl="2" w:tplc="43F0D914" w:tentative="1">
      <w:start w:val="1"/>
      <w:numFmt w:val="bullet"/>
      <w:lvlText w:val=""/>
      <w:lvlJc w:val="left"/>
      <w:pPr>
        <w:tabs>
          <w:tab w:val="num" w:pos="3653"/>
        </w:tabs>
        <w:ind w:left="3653" w:hanging="360"/>
      </w:pPr>
      <w:rPr>
        <w:rFonts w:ascii="Wingdings" w:hAnsi="Wingdings" w:hint="default"/>
      </w:rPr>
    </w:lvl>
    <w:lvl w:ilvl="3" w:tplc="92CAC424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4" w:tplc="1BCCB66A" w:tentative="1">
      <w:start w:val="1"/>
      <w:numFmt w:val="bullet"/>
      <w:lvlText w:val="o"/>
      <w:lvlJc w:val="left"/>
      <w:pPr>
        <w:tabs>
          <w:tab w:val="num" w:pos="5093"/>
        </w:tabs>
        <w:ind w:left="5093" w:hanging="360"/>
      </w:pPr>
      <w:rPr>
        <w:rFonts w:ascii="Courier New" w:hAnsi="Courier New" w:hint="default"/>
      </w:rPr>
    </w:lvl>
    <w:lvl w:ilvl="5" w:tplc="B902F584" w:tentative="1">
      <w:start w:val="1"/>
      <w:numFmt w:val="bullet"/>
      <w:lvlText w:val=""/>
      <w:lvlJc w:val="left"/>
      <w:pPr>
        <w:tabs>
          <w:tab w:val="num" w:pos="5813"/>
        </w:tabs>
        <w:ind w:left="5813" w:hanging="360"/>
      </w:pPr>
      <w:rPr>
        <w:rFonts w:ascii="Wingdings" w:hAnsi="Wingdings" w:hint="default"/>
      </w:rPr>
    </w:lvl>
    <w:lvl w:ilvl="6" w:tplc="4CB65DCA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  <w:lvl w:ilvl="7" w:tplc="80501542" w:tentative="1">
      <w:start w:val="1"/>
      <w:numFmt w:val="bullet"/>
      <w:lvlText w:val="o"/>
      <w:lvlJc w:val="left"/>
      <w:pPr>
        <w:tabs>
          <w:tab w:val="num" w:pos="7253"/>
        </w:tabs>
        <w:ind w:left="7253" w:hanging="360"/>
      </w:pPr>
      <w:rPr>
        <w:rFonts w:ascii="Courier New" w:hAnsi="Courier New" w:hint="default"/>
      </w:rPr>
    </w:lvl>
    <w:lvl w:ilvl="8" w:tplc="D69EF96A" w:tentative="1">
      <w:start w:val="1"/>
      <w:numFmt w:val="bullet"/>
      <w:lvlText w:val=""/>
      <w:lvlJc w:val="left"/>
      <w:pPr>
        <w:tabs>
          <w:tab w:val="num" w:pos="7973"/>
        </w:tabs>
        <w:ind w:left="7973" w:hanging="360"/>
      </w:pPr>
      <w:rPr>
        <w:rFonts w:ascii="Wingdings" w:hAnsi="Wingdings" w:hint="default"/>
      </w:rPr>
    </w:lvl>
  </w:abstractNum>
  <w:abstractNum w:abstractNumId="16" w15:restartNumberingAfterBreak="0">
    <w:nsid w:val="4CE65A29"/>
    <w:multiLevelType w:val="hybridMultilevel"/>
    <w:tmpl w:val="65C0DA66"/>
    <w:lvl w:ilvl="0" w:tplc="C62C3C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6D412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CFE6B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C662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ED4D5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38C20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C2E7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9BEC49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EBE343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9320DB"/>
    <w:multiLevelType w:val="hybridMultilevel"/>
    <w:tmpl w:val="6F046E94"/>
    <w:lvl w:ilvl="0" w:tplc="057E320A">
      <w:start w:val="1"/>
      <w:numFmt w:val="decimal"/>
      <w:lvlText w:val="[%1]"/>
      <w:lvlJc w:val="left"/>
      <w:pPr>
        <w:ind w:left="420" w:hanging="420"/>
      </w:pPr>
      <w:rPr>
        <w:rFonts w:hint="eastAsia"/>
        <w:sz w:val="24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A860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D7D3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2F30A4"/>
    <w:multiLevelType w:val="multilevel"/>
    <w:tmpl w:val="0C3EF98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017DC4"/>
    <w:multiLevelType w:val="multilevel"/>
    <w:tmpl w:val="274ABD0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6ADF3A5E"/>
    <w:multiLevelType w:val="hybridMultilevel"/>
    <w:tmpl w:val="C17670C2"/>
    <w:lvl w:ilvl="0" w:tplc="FFFFFFFF">
      <w:start w:val="1"/>
      <w:numFmt w:val="decimal"/>
      <w:lvlText w:val="[%1]"/>
      <w:lvlJc w:val="left"/>
      <w:pPr>
        <w:ind w:left="420" w:hanging="420"/>
      </w:pPr>
      <w:rPr>
        <w:rFonts w:hint="eastAsia"/>
        <w:sz w:val="24"/>
        <w:szCs w:val="21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D175B2"/>
    <w:multiLevelType w:val="hybridMultilevel"/>
    <w:tmpl w:val="21947350"/>
    <w:lvl w:ilvl="0" w:tplc="BE5088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1B057A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FACE39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0A17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14CD7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F664E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150283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1BEB4D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553EBE1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DD975A6"/>
    <w:multiLevelType w:val="hybridMultilevel"/>
    <w:tmpl w:val="50FAF676"/>
    <w:lvl w:ilvl="0" w:tplc="C69AB092">
      <w:start w:val="1"/>
      <w:numFmt w:val="decimal"/>
      <w:lvlText w:val="[%1]"/>
      <w:lvlJc w:val="left"/>
      <w:pPr>
        <w:tabs>
          <w:tab w:val="num" w:pos="57"/>
        </w:tabs>
        <w:ind w:left="420" w:hanging="420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4849D0"/>
    <w:multiLevelType w:val="hybridMultilevel"/>
    <w:tmpl w:val="0C3EF982"/>
    <w:lvl w:ilvl="0" w:tplc="50B6C7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C9A8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7DCD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1EC74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A94C12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082C3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1F6C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A5ADBF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CF48A98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06F305F"/>
    <w:multiLevelType w:val="hybridMultilevel"/>
    <w:tmpl w:val="B27EFF20"/>
    <w:lvl w:ilvl="0" w:tplc="1E4EE556">
      <w:start w:val="1"/>
      <w:numFmt w:val="decimal"/>
      <w:lvlText w:val="[%1]"/>
      <w:lvlJc w:val="left"/>
      <w:pPr>
        <w:ind w:left="90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9C128E0"/>
    <w:multiLevelType w:val="hybridMultilevel"/>
    <w:tmpl w:val="85800A10"/>
    <w:lvl w:ilvl="0" w:tplc="65E8FE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8EEB9A4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64382ADE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127A356C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D69485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90D6F2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DE96C2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8B5837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2124DF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 w16cid:durableId="1209103097">
    <w:abstractNumId w:val="3"/>
  </w:num>
  <w:num w:numId="2" w16cid:durableId="1000694757">
    <w:abstractNumId w:val="15"/>
  </w:num>
  <w:num w:numId="3" w16cid:durableId="1084767812">
    <w:abstractNumId w:val="25"/>
  </w:num>
  <w:num w:numId="4" w16cid:durableId="855730589">
    <w:abstractNumId w:val="16"/>
  </w:num>
  <w:num w:numId="5" w16cid:durableId="1492789424">
    <w:abstractNumId w:val="4"/>
  </w:num>
  <w:num w:numId="6" w16cid:durableId="360320805">
    <w:abstractNumId w:val="10"/>
  </w:num>
  <w:num w:numId="7" w16cid:durableId="724447783">
    <w:abstractNumId w:val="2"/>
  </w:num>
  <w:num w:numId="8" w16cid:durableId="536742413">
    <w:abstractNumId w:val="8"/>
  </w:num>
  <w:num w:numId="9" w16cid:durableId="1982420960">
    <w:abstractNumId w:val="18"/>
  </w:num>
  <w:num w:numId="10" w16cid:durableId="429469465">
    <w:abstractNumId w:val="19"/>
  </w:num>
  <w:num w:numId="11" w16cid:durableId="679818227">
    <w:abstractNumId w:val="5"/>
  </w:num>
  <w:num w:numId="12" w16cid:durableId="18483230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4"/>
        </w:rPr>
      </w:lvl>
    </w:lvlOverride>
  </w:num>
  <w:num w:numId="13" w16cid:durableId="1917324153">
    <w:abstractNumId w:val="6"/>
  </w:num>
  <w:num w:numId="14" w16cid:durableId="324556920">
    <w:abstractNumId w:val="21"/>
  </w:num>
  <w:num w:numId="15" w16cid:durableId="905454045">
    <w:abstractNumId w:val="12"/>
  </w:num>
  <w:num w:numId="16" w16cid:durableId="394622543">
    <w:abstractNumId w:val="1"/>
  </w:num>
  <w:num w:numId="17" w16cid:durableId="1356342729">
    <w:abstractNumId w:val="27"/>
  </w:num>
  <w:num w:numId="18" w16cid:durableId="208609248">
    <w:abstractNumId w:val="23"/>
  </w:num>
  <w:num w:numId="19" w16cid:durableId="2113889404">
    <w:abstractNumId w:val="7"/>
  </w:num>
  <w:num w:numId="20" w16cid:durableId="834076874">
    <w:abstractNumId w:val="13"/>
  </w:num>
  <w:num w:numId="21" w16cid:durableId="889456388">
    <w:abstractNumId w:val="9"/>
  </w:num>
  <w:num w:numId="22" w16cid:durableId="2102991756">
    <w:abstractNumId w:val="20"/>
  </w:num>
  <w:num w:numId="23" w16cid:durableId="1361853764">
    <w:abstractNumId w:val="24"/>
  </w:num>
  <w:num w:numId="24" w16cid:durableId="1182008053">
    <w:abstractNumId w:val="14"/>
  </w:num>
  <w:num w:numId="25" w16cid:durableId="9485113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2431237">
    <w:abstractNumId w:val="17"/>
  </w:num>
  <w:num w:numId="27" w16cid:durableId="1645234533">
    <w:abstractNumId w:val="26"/>
  </w:num>
  <w:num w:numId="28" w16cid:durableId="359355881">
    <w:abstractNumId w:val="11"/>
  </w:num>
  <w:num w:numId="29" w16cid:durableId="19353628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38"/>
    <w:rsid w:val="00000C90"/>
    <w:rsid w:val="00006FCD"/>
    <w:rsid w:val="000079A7"/>
    <w:rsid w:val="000135B4"/>
    <w:rsid w:val="00014665"/>
    <w:rsid w:val="00021C16"/>
    <w:rsid w:val="00024484"/>
    <w:rsid w:val="000275F5"/>
    <w:rsid w:val="000309EB"/>
    <w:rsid w:val="00030B73"/>
    <w:rsid w:val="000453EA"/>
    <w:rsid w:val="00045520"/>
    <w:rsid w:val="00045FBE"/>
    <w:rsid w:val="00046D02"/>
    <w:rsid w:val="0004725B"/>
    <w:rsid w:val="000530D9"/>
    <w:rsid w:val="00053282"/>
    <w:rsid w:val="00053577"/>
    <w:rsid w:val="00053C0A"/>
    <w:rsid w:val="00055306"/>
    <w:rsid w:val="00057D59"/>
    <w:rsid w:val="0007330E"/>
    <w:rsid w:val="00083E17"/>
    <w:rsid w:val="00091653"/>
    <w:rsid w:val="000A512D"/>
    <w:rsid w:val="000A5953"/>
    <w:rsid w:val="000A7ABA"/>
    <w:rsid w:val="000B201E"/>
    <w:rsid w:val="000B4AA4"/>
    <w:rsid w:val="000B4EA0"/>
    <w:rsid w:val="000B614A"/>
    <w:rsid w:val="000C600C"/>
    <w:rsid w:val="000C6EE6"/>
    <w:rsid w:val="000D22A9"/>
    <w:rsid w:val="000D422F"/>
    <w:rsid w:val="000E0AA7"/>
    <w:rsid w:val="000E2E68"/>
    <w:rsid w:val="000F0838"/>
    <w:rsid w:val="00100703"/>
    <w:rsid w:val="00101722"/>
    <w:rsid w:val="00102774"/>
    <w:rsid w:val="00112339"/>
    <w:rsid w:val="00114287"/>
    <w:rsid w:val="00116154"/>
    <w:rsid w:val="00122371"/>
    <w:rsid w:val="00140DA8"/>
    <w:rsid w:val="00157CCF"/>
    <w:rsid w:val="0016041F"/>
    <w:rsid w:val="00160AF8"/>
    <w:rsid w:val="00163936"/>
    <w:rsid w:val="00173FF1"/>
    <w:rsid w:val="00175A96"/>
    <w:rsid w:val="00183985"/>
    <w:rsid w:val="00184995"/>
    <w:rsid w:val="001874FA"/>
    <w:rsid w:val="001A034F"/>
    <w:rsid w:val="001A7F38"/>
    <w:rsid w:val="001B4E48"/>
    <w:rsid w:val="001C31FC"/>
    <w:rsid w:val="001D379E"/>
    <w:rsid w:val="001D485C"/>
    <w:rsid w:val="001D52BC"/>
    <w:rsid w:val="001D5720"/>
    <w:rsid w:val="001E4057"/>
    <w:rsid w:val="001E4D66"/>
    <w:rsid w:val="001E5A20"/>
    <w:rsid w:val="001E6FFE"/>
    <w:rsid w:val="001F3615"/>
    <w:rsid w:val="001F4DFC"/>
    <w:rsid w:val="001F71D4"/>
    <w:rsid w:val="00201593"/>
    <w:rsid w:val="00201840"/>
    <w:rsid w:val="00201A44"/>
    <w:rsid w:val="002021C4"/>
    <w:rsid w:val="002056AB"/>
    <w:rsid w:val="00221FA4"/>
    <w:rsid w:val="00222027"/>
    <w:rsid w:val="00224BCC"/>
    <w:rsid w:val="00225AFD"/>
    <w:rsid w:val="00226A8F"/>
    <w:rsid w:val="002300CF"/>
    <w:rsid w:val="00231071"/>
    <w:rsid w:val="002321EF"/>
    <w:rsid w:val="0023532B"/>
    <w:rsid w:val="0023598B"/>
    <w:rsid w:val="0023773F"/>
    <w:rsid w:val="00245FEB"/>
    <w:rsid w:val="00250655"/>
    <w:rsid w:val="002516D3"/>
    <w:rsid w:val="0025408C"/>
    <w:rsid w:val="00254103"/>
    <w:rsid w:val="00254DE6"/>
    <w:rsid w:val="002551B9"/>
    <w:rsid w:val="0025744F"/>
    <w:rsid w:val="00263ADA"/>
    <w:rsid w:val="0026485C"/>
    <w:rsid w:val="00265E01"/>
    <w:rsid w:val="00274832"/>
    <w:rsid w:val="002763E1"/>
    <w:rsid w:val="002764FB"/>
    <w:rsid w:val="00277B69"/>
    <w:rsid w:val="00285DF6"/>
    <w:rsid w:val="0029128D"/>
    <w:rsid w:val="002A37C3"/>
    <w:rsid w:val="002A66BA"/>
    <w:rsid w:val="002A788D"/>
    <w:rsid w:val="002B7394"/>
    <w:rsid w:val="002C1524"/>
    <w:rsid w:val="002C4C59"/>
    <w:rsid w:val="002D6628"/>
    <w:rsid w:val="002D66CC"/>
    <w:rsid w:val="002D793C"/>
    <w:rsid w:val="002E0E10"/>
    <w:rsid w:val="002E64D2"/>
    <w:rsid w:val="002E798B"/>
    <w:rsid w:val="002F32C9"/>
    <w:rsid w:val="00301F10"/>
    <w:rsid w:val="003034BF"/>
    <w:rsid w:val="00305F71"/>
    <w:rsid w:val="00311398"/>
    <w:rsid w:val="003213FB"/>
    <w:rsid w:val="00321603"/>
    <w:rsid w:val="00331932"/>
    <w:rsid w:val="003454CB"/>
    <w:rsid w:val="0034715C"/>
    <w:rsid w:val="0035422B"/>
    <w:rsid w:val="003549F8"/>
    <w:rsid w:val="00355051"/>
    <w:rsid w:val="0036083A"/>
    <w:rsid w:val="00370E74"/>
    <w:rsid w:val="00370FBB"/>
    <w:rsid w:val="00383549"/>
    <w:rsid w:val="003905A0"/>
    <w:rsid w:val="003A1971"/>
    <w:rsid w:val="003B4FD6"/>
    <w:rsid w:val="003C3E85"/>
    <w:rsid w:val="003C5873"/>
    <w:rsid w:val="003D03AC"/>
    <w:rsid w:val="003D7695"/>
    <w:rsid w:val="003E475D"/>
    <w:rsid w:val="003E5569"/>
    <w:rsid w:val="003E7BC5"/>
    <w:rsid w:val="003F0860"/>
    <w:rsid w:val="003F3E56"/>
    <w:rsid w:val="00402897"/>
    <w:rsid w:val="00405B0C"/>
    <w:rsid w:val="00413EFB"/>
    <w:rsid w:val="00414C25"/>
    <w:rsid w:val="004173C1"/>
    <w:rsid w:val="00424A80"/>
    <w:rsid w:val="00457B89"/>
    <w:rsid w:val="00462987"/>
    <w:rsid w:val="00462A40"/>
    <w:rsid w:val="004642E2"/>
    <w:rsid w:val="00470A0D"/>
    <w:rsid w:val="004850ED"/>
    <w:rsid w:val="00490602"/>
    <w:rsid w:val="00491776"/>
    <w:rsid w:val="00495270"/>
    <w:rsid w:val="00496476"/>
    <w:rsid w:val="004A024C"/>
    <w:rsid w:val="004A0393"/>
    <w:rsid w:val="004A0FEC"/>
    <w:rsid w:val="004A1210"/>
    <w:rsid w:val="004A30D4"/>
    <w:rsid w:val="004A6157"/>
    <w:rsid w:val="004C00C1"/>
    <w:rsid w:val="004C3C55"/>
    <w:rsid w:val="004D206F"/>
    <w:rsid w:val="004D53E8"/>
    <w:rsid w:val="004E2260"/>
    <w:rsid w:val="004E4343"/>
    <w:rsid w:val="004E5F10"/>
    <w:rsid w:val="004F087F"/>
    <w:rsid w:val="004F4882"/>
    <w:rsid w:val="004F4A4F"/>
    <w:rsid w:val="004F6759"/>
    <w:rsid w:val="004F6CCD"/>
    <w:rsid w:val="00511709"/>
    <w:rsid w:val="00512432"/>
    <w:rsid w:val="00514AD3"/>
    <w:rsid w:val="0051705F"/>
    <w:rsid w:val="00520B36"/>
    <w:rsid w:val="00526F3F"/>
    <w:rsid w:val="00531362"/>
    <w:rsid w:val="00533E3E"/>
    <w:rsid w:val="005379CF"/>
    <w:rsid w:val="005404AD"/>
    <w:rsid w:val="00545D0F"/>
    <w:rsid w:val="00562C42"/>
    <w:rsid w:val="005632E0"/>
    <w:rsid w:val="00563C38"/>
    <w:rsid w:val="005657CD"/>
    <w:rsid w:val="00577AF4"/>
    <w:rsid w:val="00591ADC"/>
    <w:rsid w:val="00594303"/>
    <w:rsid w:val="00594836"/>
    <w:rsid w:val="005976E1"/>
    <w:rsid w:val="005A59DF"/>
    <w:rsid w:val="005B418D"/>
    <w:rsid w:val="005B4C08"/>
    <w:rsid w:val="005C07CE"/>
    <w:rsid w:val="005C200B"/>
    <w:rsid w:val="005C3E08"/>
    <w:rsid w:val="005C6A56"/>
    <w:rsid w:val="005D0268"/>
    <w:rsid w:val="005D1114"/>
    <w:rsid w:val="005D1C50"/>
    <w:rsid w:val="005D6768"/>
    <w:rsid w:val="005F0ED8"/>
    <w:rsid w:val="005F797C"/>
    <w:rsid w:val="00603F87"/>
    <w:rsid w:val="00604283"/>
    <w:rsid w:val="00616EF5"/>
    <w:rsid w:val="006235A7"/>
    <w:rsid w:val="00623EB5"/>
    <w:rsid w:val="00623EBA"/>
    <w:rsid w:val="00630B98"/>
    <w:rsid w:val="00633AB7"/>
    <w:rsid w:val="00640534"/>
    <w:rsid w:val="0065176E"/>
    <w:rsid w:val="006718EB"/>
    <w:rsid w:val="00672969"/>
    <w:rsid w:val="00672E0B"/>
    <w:rsid w:val="00673161"/>
    <w:rsid w:val="00675552"/>
    <w:rsid w:val="00677584"/>
    <w:rsid w:val="00681563"/>
    <w:rsid w:val="00687C24"/>
    <w:rsid w:val="006930B2"/>
    <w:rsid w:val="006B15C8"/>
    <w:rsid w:val="006B2C41"/>
    <w:rsid w:val="006B53B1"/>
    <w:rsid w:val="006B6438"/>
    <w:rsid w:val="006B7D99"/>
    <w:rsid w:val="006C1386"/>
    <w:rsid w:val="006C3E3E"/>
    <w:rsid w:val="006C4BA2"/>
    <w:rsid w:val="006C4C5D"/>
    <w:rsid w:val="006D69D8"/>
    <w:rsid w:val="006E1630"/>
    <w:rsid w:val="006E7370"/>
    <w:rsid w:val="006E73E4"/>
    <w:rsid w:val="006E7A57"/>
    <w:rsid w:val="006E7BA5"/>
    <w:rsid w:val="006F03FB"/>
    <w:rsid w:val="006F052F"/>
    <w:rsid w:val="006F4D87"/>
    <w:rsid w:val="006F5344"/>
    <w:rsid w:val="006F62DC"/>
    <w:rsid w:val="006F6FB0"/>
    <w:rsid w:val="00700411"/>
    <w:rsid w:val="00703E71"/>
    <w:rsid w:val="00713926"/>
    <w:rsid w:val="00723291"/>
    <w:rsid w:val="00726A88"/>
    <w:rsid w:val="00727DD5"/>
    <w:rsid w:val="00733834"/>
    <w:rsid w:val="007356DF"/>
    <w:rsid w:val="00747A9D"/>
    <w:rsid w:val="0075189C"/>
    <w:rsid w:val="00751968"/>
    <w:rsid w:val="00762548"/>
    <w:rsid w:val="007726B4"/>
    <w:rsid w:val="00772B48"/>
    <w:rsid w:val="00773ECD"/>
    <w:rsid w:val="00774BF7"/>
    <w:rsid w:val="007809D6"/>
    <w:rsid w:val="00780A3A"/>
    <w:rsid w:val="00782985"/>
    <w:rsid w:val="00784B79"/>
    <w:rsid w:val="007916CC"/>
    <w:rsid w:val="00795D2F"/>
    <w:rsid w:val="00795F1F"/>
    <w:rsid w:val="007A12EF"/>
    <w:rsid w:val="007B50B1"/>
    <w:rsid w:val="007B6AEA"/>
    <w:rsid w:val="007C2D6D"/>
    <w:rsid w:val="007D2DCE"/>
    <w:rsid w:val="007D2F12"/>
    <w:rsid w:val="007D4EE1"/>
    <w:rsid w:val="007D72FE"/>
    <w:rsid w:val="007E2330"/>
    <w:rsid w:val="007F1089"/>
    <w:rsid w:val="007F1F5D"/>
    <w:rsid w:val="008005AF"/>
    <w:rsid w:val="008006FC"/>
    <w:rsid w:val="00803D07"/>
    <w:rsid w:val="00812E64"/>
    <w:rsid w:val="008168B5"/>
    <w:rsid w:val="008247D0"/>
    <w:rsid w:val="00831FEB"/>
    <w:rsid w:val="008336A0"/>
    <w:rsid w:val="00833980"/>
    <w:rsid w:val="00834185"/>
    <w:rsid w:val="008526C4"/>
    <w:rsid w:val="008568C3"/>
    <w:rsid w:val="00861321"/>
    <w:rsid w:val="00862408"/>
    <w:rsid w:val="008634A3"/>
    <w:rsid w:val="0086398C"/>
    <w:rsid w:val="00864429"/>
    <w:rsid w:val="00871E42"/>
    <w:rsid w:val="00872786"/>
    <w:rsid w:val="00884DA2"/>
    <w:rsid w:val="008963F1"/>
    <w:rsid w:val="008A26D3"/>
    <w:rsid w:val="008B7788"/>
    <w:rsid w:val="008B7F97"/>
    <w:rsid w:val="008C4360"/>
    <w:rsid w:val="008C4F44"/>
    <w:rsid w:val="008E2520"/>
    <w:rsid w:val="008E257D"/>
    <w:rsid w:val="008E3D5B"/>
    <w:rsid w:val="008F2452"/>
    <w:rsid w:val="008F72CC"/>
    <w:rsid w:val="00903840"/>
    <w:rsid w:val="00912FFA"/>
    <w:rsid w:val="009134B0"/>
    <w:rsid w:val="00922485"/>
    <w:rsid w:val="00927A9C"/>
    <w:rsid w:val="009323B0"/>
    <w:rsid w:val="009364D8"/>
    <w:rsid w:val="0094748C"/>
    <w:rsid w:val="00952843"/>
    <w:rsid w:val="009529BA"/>
    <w:rsid w:val="00954C51"/>
    <w:rsid w:val="009564F2"/>
    <w:rsid w:val="00961904"/>
    <w:rsid w:val="009637DC"/>
    <w:rsid w:val="0096416F"/>
    <w:rsid w:val="009837F8"/>
    <w:rsid w:val="00985BBE"/>
    <w:rsid w:val="009A3F7F"/>
    <w:rsid w:val="009A4212"/>
    <w:rsid w:val="009B0DB8"/>
    <w:rsid w:val="009B1BAA"/>
    <w:rsid w:val="009B1CC5"/>
    <w:rsid w:val="009C3029"/>
    <w:rsid w:val="009C7676"/>
    <w:rsid w:val="009D14C4"/>
    <w:rsid w:val="009D54EB"/>
    <w:rsid w:val="009D702C"/>
    <w:rsid w:val="009E0791"/>
    <w:rsid w:val="009E12F1"/>
    <w:rsid w:val="009E7435"/>
    <w:rsid w:val="009F6B8C"/>
    <w:rsid w:val="009F78B0"/>
    <w:rsid w:val="00A02A34"/>
    <w:rsid w:val="00A06F20"/>
    <w:rsid w:val="00A072A7"/>
    <w:rsid w:val="00A11663"/>
    <w:rsid w:val="00A21353"/>
    <w:rsid w:val="00A26A76"/>
    <w:rsid w:val="00A314A0"/>
    <w:rsid w:val="00A32993"/>
    <w:rsid w:val="00A369BE"/>
    <w:rsid w:val="00A419BC"/>
    <w:rsid w:val="00A42A9E"/>
    <w:rsid w:val="00A43D3D"/>
    <w:rsid w:val="00A47A59"/>
    <w:rsid w:val="00A5004D"/>
    <w:rsid w:val="00A52EC2"/>
    <w:rsid w:val="00A56D86"/>
    <w:rsid w:val="00A57E25"/>
    <w:rsid w:val="00A61403"/>
    <w:rsid w:val="00A73F3C"/>
    <w:rsid w:val="00A77757"/>
    <w:rsid w:val="00A802D1"/>
    <w:rsid w:val="00A80EB9"/>
    <w:rsid w:val="00A8156E"/>
    <w:rsid w:val="00A8320B"/>
    <w:rsid w:val="00AA0820"/>
    <w:rsid w:val="00AA65FE"/>
    <w:rsid w:val="00AB7F21"/>
    <w:rsid w:val="00AC04C3"/>
    <w:rsid w:val="00AC494F"/>
    <w:rsid w:val="00AC6957"/>
    <w:rsid w:val="00AD327D"/>
    <w:rsid w:val="00AD499D"/>
    <w:rsid w:val="00AD512B"/>
    <w:rsid w:val="00AD7508"/>
    <w:rsid w:val="00AD7869"/>
    <w:rsid w:val="00AE21CE"/>
    <w:rsid w:val="00AE2EF5"/>
    <w:rsid w:val="00B065E0"/>
    <w:rsid w:val="00B1192A"/>
    <w:rsid w:val="00B13936"/>
    <w:rsid w:val="00B229F5"/>
    <w:rsid w:val="00B239EF"/>
    <w:rsid w:val="00B32CD9"/>
    <w:rsid w:val="00B3460D"/>
    <w:rsid w:val="00B3516F"/>
    <w:rsid w:val="00B57EC8"/>
    <w:rsid w:val="00B60933"/>
    <w:rsid w:val="00B64FC2"/>
    <w:rsid w:val="00B66D12"/>
    <w:rsid w:val="00B81B81"/>
    <w:rsid w:val="00B9066A"/>
    <w:rsid w:val="00B90737"/>
    <w:rsid w:val="00B912F0"/>
    <w:rsid w:val="00B926BB"/>
    <w:rsid w:val="00BA1424"/>
    <w:rsid w:val="00BA7973"/>
    <w:rsid w:val="00BB3367"/>
    <w:rsid w:val="00BB43E8"/>
    <w:rsid w:val="00BB7D43"/>
    <w:rsid w:val="00BB7EBE"/>
    <w:rsid w:val="00BD3474"/>
    <w:rsid w:val="00BE4869"/>
    <w:rsid w:val="00BF178A"/>
    <w:rsid w:val="00BF5473"/>
    <w:rsid w:val="00C06688"/>
    <w:rsid w:val="00C07E68"/>
    <w:rsid w:val="00C14630"/>
    <w:rsid w:val="00C178D4"/>
    <w:rsid w:val="00C17ED9"/>
    <w:rsid w:val="00C246D7"/>
    <w:rsid w:val="00C3093B"/>
    <w:rsid w:val="00C32622"/>
    <w:rsid w:val="00C36F7B"/>
    <w:rsid w:val="00C4116B"/>
    <w:rsid w:val="00C4586F"/>
    <w:rsid w:val="00C47BAA"/>
    <w:rsid w:val="00C55700"/>
    <w:rsid w:val="00C60261"/>
    <w:rsid w:val="00C62C83"/>
    <w:rsid w:val="00C63A1A"/>
    <w:rsid w:val="00C642FD"/>
    <w:rsid w:val="00C67CE2"/>
    <w:rsid w:val="00C72BE4"/>
    <w:rsid w:val="00C841DE"/>
    <w:rsid w:val="00C856C3"/>
    <w:rsid w:val="00C86C5F"/>
    <w:rsid w:val="00C9357E"/>
    <w:rsid w:val="00C93DE1"/>
    <w:rsid w:val="00C9615A"/>
    <w:rsid w:val="00CA5CCB"/>
    <w:rsid w:val="00CA5DF6"/>
    <w:rsid w:val="00CA622C"/>
    <w:rsid w:val="00CA6E58"/>
    <w:rsid w:val="00CB41B3"/>
    <w:rsid w:val="00CD30F0"/>
    <w:rsid w:val="00CD51A4"/>
    <w:rsid w:val="00CD7C29"/>
    <w:rsid w:val="00CE0C56"/>
    <w:rsid w:val="00CE0CB5"/>
    <w:rsid w:val="00CE1C36"/>
    <w:rsid w:val="00D01364"/>
    <w:rsid w:val="00D03D01"/>
    <w:rsid w:val="00D11EC9"/>
    <w:rsid w:val="00D1241E"/>
    <w:rsid w:val="00D132F9"/>
    <w:rsid w:val="00D1363A"/>
    <w:rsid w:val="00D233B8"/>
    <w:rsid w:val="00D23766"/>
    <w:rsid w:val="00D23DB7"/>
    <w:rsid w:val="00D2660B"/>
    <w:rsid w:val="00D27188"/>
    <w:rsid w:val="00D45EEC"/>
    <w:rsid w:val="00D55D42"/>
    <w:rsid w:val="00D56D8B"/>
    <w:rsid w:val="00D56E34"/>
    <w:rsid w:val="00D6300C"/>
    <w:rsid w:val="00D645CA"/>
    <w:rsid w:val="00D6510D"/>
    <w:rsid w:val="00D660BD"/>
    <w:rsid w:val="00D66E56"/>
    <w:rsid w:val="00D7021A"/>
    <w:rsid w:val="00D71D8E"/>
    <w:rsid w:val="00D73915"/>
    <w:rsid w:val="00D832E5"/>
    <w:rsid w:val="00D86117"/>
    <w:rsid w:val="00D926E1"/>
    <w:rsid w:val="00D93CFD"/>
    <w:rsid w:val="00D94413"/>
    <w:rsid w:val="00D9597C"/>
    <w:rsid w:val="00D97411"/>
    <w:rsid w:val="00DA67F2"/>
    <w:rsid w:val="00DB4DB9"/>
    <w:rsid w:val="00DC14AB"/>
    <w:rsid w:val="00DC215A"/>
    <w:rsid w:val="00DC255C"/>
    <w:rsid w:val="00DC323C"/>
    <w:rsid w:val="00DD4928"/>
    <w:rsid w:val="00DE3D12"/>
    <w:rsid w:val="00DE567C"/>
    <w:rsid w:val="00DF1324"/>
    <w:rsid w:val="00DF258A"/>
    <w:rsid w:val="00DF2BF6"/>
    <w:rsid w:val="00DF4948"/>
    <w:rsid w:val="00DF5166"/>
    <w:rsid w:val="00DF79AD"/>
    <w:rsid w:val="00E0063E"/>
    <w:rsid w:val="00E02DFA"/>
    <w:rsid w:val="00E039D4"/>
    <w:rsid w:val="00E15755"/>
    <w:rsid w:val="00E21347"/>
    <w:rsid w:val="00E216EE"/>
    <w:rsid w:val="00E21E40"/>
    <w:rsid w:val="00E24DDF"/>
    <w:rsid w:val="00E2508A"/>
    <w:rsid w:val="00E340A4"/>
    <w:rsid w:val="00E34850"/>
    <w:rsid w:val="00E40CA8"/>
    <w:rsid w:val="00E4180D"/>
    <w:rsid w:val="00E47D72"/>
    <w:rsid w:val="00E52FEB"/>
    <w:rsid w:val="00E53743"/>
    <w:rsid w:val="00E64601"/>
    <w:rsid w:val="00E71BFA"/>
    <w:rsid w:val="00E72EC4"/>
    <w:rsid w:val="00E737E9"/>
    <w:rsid w:val="00E75B72"/>
    <w:rsid w:val="00E763C6"/>
    <w:rsid w:val="00E80746"/>
    <w:rsid w:val="00E81824"/>
    <w:rsid w:val="00E82BBC"/>
    <w:rsid w:val="00E84099"/>
    <w:rsid w:val="00E8470E"/>
    <w:rsid w:val="00E866CD"/>
    <w:rsid w:val="00E87120"/>
    <w:rsid w:val="00E87707"/>
    <w:rsid w:val="00E90DA8"/>
    <w:rsid w:val="00E96909"/>
    <w:rsid w:val="00EA5C9E"/>
    <w:rsid w:val="00EA7F92"/>
    <w:rsid w:val="00EB0B6E"/>
    <w:rsid w:val="00EB3AA3"/>
    <w:rsid w:val="00EB42F9"/>
    <w:rsid w:val="00EB7F7E"/>
    <w:rsid w:val="00EE6B64"/>
    <w:rsid w:val="00EE7141"/>
    <w:rsid w:val="00EE7C6E"/>
    <w:rsid w:val="00EF02AE"/>
    <w:rsid w:val="00EF05C8"/>
    <w:rsid w:val="00F01C22"/>
    <w:rsid w:val="00F03066"/>
    <w:rsid w:val="00F07F0C"/>
    <w:rsid w:val="00F10BC6"/>
    <w:rsid w:val="00F12F14"/>
    <w:rsid w:val="00F13B9D"/>
    <w:rsid w:val="00F14FC3"/>
    <w:rsid w:val="00F15DFC"/>
    <w:rsid w:val="00F1633F"/>
    <w:rsid w:val="00F16B86"/>
    <w:rsid w:val="00F21A33"/>
    <w:rsid w:val="00F30679"/>
    <w:rsid w:val="00F343AF"/>
    <w:rsid w:val="00F34BEC"/>
    <w:rsid w:val="00F37F5C"/>
    <w:rsid w:val="00F4409E"/>
    <w:rsid w:val="00F50103"/>
    <w:rsid w:val="00F50A5B"/>
    <w:rsid w:val="00F50E8C"/>
    <w:rsid w:val="00F51791"/>
    <w:rsid w:val="00F5488A"/>
    <w:rsid w:val="00F60093"/>
    <w:rsid w:val="00F62AE0"/>
    <w:rsid w:val="00F66AC6"/>
    <w:rsid w:val="00F71C85"/>
    <w:rsid w:val="00F725B7"/>
    <w:rsid w:val="00F73B64"/>
    <w:rsid w:val="00F74E68"/>
    <w:rsid w:val="00F83345"/>
    <w:rsid w:val="00F865AB"/>
    <w:rsid w:val="00F86E6D"/>
    <w:rsid w:val="00F903E7"/>
    <w:rsid w:val="00F933E4"/>
    <w:rsid w:val="00FA28A0"/>
    <w:rsid w:val="00FA2A79"/>
    <w:rsid w:val="00FA6BD6"/>
    <w:rsid w:val="00FA7861"/>
    <w:rsid w:val="00FB019F"/>
    <w:rsid w:val="00FB02B8"/>
    <w:rsid w:val="00FB12C2"/>
    <w:rsid w:val="00FB3FB6"/>
    <w:rsid w:val="00FB4002"/>
    <w:rsid w:val="00FB5A11"/>
    <w:rsid w:val="00FC0157"/>
    <w:rsid w:val="00FD00D2"/>
    <w:rsid w:val="00FD674F"/>
    <w:rsid w:val="00FE2BFE"/>
    <w:rsid w:val="00FE2DA9"/>
    <w:rsid w:val="00FE35D0"/>
    <w:rsid w:val="00FF18DA"/>
    <w:rsid w:val="00FF43E7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2040E"/>
  <w15:chartTrackingRefBased/>
  <w15:docId w15:val="{E9B38937-9F7E-4E56-AEFF-077EB795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440"/>
      </w:tabs>
      <w:ind w:left="1440"/>
    </w:pPr>
    <w:rPr>
      <w:rFonts w:eastAsia="Batang"/>
      <w:sz w:val="20"/>
    </w:rPr>
  </w:style>
  <w:style w:type="paragraph" w:styleId="BodyText">
    <w:name w:val="Body Text"/>
    <w:basedOn w:val="Normal"/>
    <w:rPr>
      <w:b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rsid w:val="002300CF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styleId="Header">
    <w:name w:val="header"/>
    <w:basedOn w:val="Normal"/>
    <w:rsid w:val="00DE3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DE3D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12FFA"/>
    <w:pPr>
      <w:ind w:firstLineChars="200" w:firstLine="420"/>
    </w:pPr>
  </w:style>
  <w:style w:type="paragraph" w:styleId="HTMLPreformatted">
    <w:name w:val="HTML Preformatted"/>
    <w:basedOn w:val="Normal"/>
    <w:link w:val="HTMLPreformattedChar"/>
    <w:rsid w:val="006C3E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3E3E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4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Guide</vt:lpstr>
    </vt:vector>
  </TitlesOfParts>
  <Company/>
  <LinksUpToDate>false</LinksUpToDate>
  <CharactersWithSpaces>4755</CharactersWithSpaces>
  <SharedDoc>false</SharedDoc>
  <HLinks>
    <vt:vector size="6" baseType="variant">
      <vt:variant>
        <vt:i4>3080276</vt:i4>
      </vt:variant>
      <vt:variant>
        <vt:i4>0</vt:i4>
      </vt:variant>
      <vt:variant>
        <vt:i4>0</vt:i4>
      </vt:variant>
      <vt:variant>
        <vt:i4>5</vt:i4>
      </vt:variant>
      <vt:variant>
        <vt:lpwstr>mailto:apzhao@cqnu.edu.cn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Guide</dc:title>
  <dc:subject/>
  <dc:creator>BCC</dc:creator>
  <cp:keywords/>
  <dc:description/>
  <cp:lastModifiedBy>A Zhao</cp:lastModifiedBy>
  <cp:revision>67</cp:revision>
  <cp:lastPrinted>2012-10-26T05:54:00Z</cp:lastPrinted>
  <dcterms:created xsi:type="dcterms:W3CDTF">2020-08-31T12:06:00Z</dcterms:created>
  <dcterms:modified xsi:type="dcterms:W3CDTF">2024-09-13T02:39:00Z</dcterms:modified>
</cp:coreProperties>
</file>